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72" w:rsidRDefault="00632372"/>
    <w:p w:rsidR="009B6BA3" w:rsidRPr="009B6BA3" w:rsidRDefault="00BB36D6" w:rsidP="009B6BA3">
      <w:pPr>
        <w:jc w:val="center"/>
        <w:rPr>
          <w:b/>
          <w:sz w:val="40"/>
          <w:szCs w:val="40"/>
        </w:rPr>
      </w:pPr>
      <w:r w:rsidRPr="009B6BA3">
        <w:rPr>
          <w:b/>
          <w:sz w:val="40"/>
          <w:szCs w:val="40"/>
        </w:rPr>
        <w:t xml:space="preserve">Ανακοίνωση </w:t>
      </w:r>
    </w:p>
    <w:p w:rsidR="00C26440" w:rsidRDefault="00C26440"/>
    <w:p w:rsidR="00C26440" w:rsidRPr="006277AC" w:rsidRDefault="00C26440" w:rsidP="00C26440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Fonts w:ascii="Roboto" w:hAnsi="Roboto"/>
          <w:color w:val="555555"/>
          <w:sz w:val="28"/>
          <w:szCs w:val="28"/>
        </w:rPr>
      </w:pPr>
      <w:r w:rsidRPr="006277AC">
        <w:rPr>
          <w:sz w:val="28"/>
          <w:szCs w:val="28"/>
        </w:rPr>
        <w:t xml:space="preserve">Ενημερώνουμε τους φοιτητές που διεκδικούν υποτροφία ΙΚΥ και συγκεκριμένα 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το «</w:t>
      </w:r>
      <w:r w:rsidR="009D2A01"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Πρόγραμμα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Οικονομικής Ενίσχυσης Επιμελών Φοιτητών/τριών που ανήκουν σε Ευπαθείς  Κοινωνικές Ομάδες- </w:t>
      </w:r>
      <w:proofErr w:type="spellStart"/>
      <w:r w:rsidR="009D2A01"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Α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καδ</w:t>
      </w:r>
      <w:proofErr w:type="spellEnd"/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. </w:t>
      </w:r>
      <w:r w:rsidR="009D2A01"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Έ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τος 2018/19»,</w:t>
      </w:r>
      <w:r w:rsidR="009D2A01">
        <w:rPr>
          <w:rFonts w:ascii="Roboto" w:hAnsi="Roboto"/>
          <w:color w:val="555555"/>
          <w:sz w:val="28"/>
          <w:szCs w:val="28"/>
        </w:rPr>
        <w:t xml:space="preserve"> </w:t>
      </w:r>
      <w:r w:rsidR="009D2A01" w:rsidRPr="00BB36D6">
        <w:rPr>
          <w:rFonts w:ascii="Roboto" w:hAnsi="Roboto"/>
          <w:b/>
          <w:bCs/>
          <w:color w:val="555555"/>
          <w:sz w:val="28"/>
          <w:szCs w:val="28"/>
        </w:rPr>
        <w:t>λόγω των έκτακτων μέτρων που έχουν ληφθεί προς</w:t>
      </w:r>
      <w:r w:rsidR="00A11C0F">
        <w:rPr>
          <w:rFonts w:ascii="Roboto" w:hAnsi="Roboto"/>
          <w:b/>
          <w:bCs/>
          <w:color w:val="555555"/>
          <w:sz w:val="28"/>
          <w:szCs w:val="28"/>
        </w:rPr>
        <w:t xml:space="preserve"> αποφυγήν της διασποράς του </w:t>
      </w:r>
      <w:proofErr w:type="spellStart"/>
      <w:r w:rsidR="00A11C0F">
        <w:rPr>
          <w:rFonts w:ascii="Roboto" w:hAnsi="Roboto"/>
          <w:b/>
          <w:bCs/>
          <w:color w:val="555555"/>
          <w:sz w:val="28"/>
          <w:szCs w:val="28"/>
        </w:rPr>
        <w:t>κορω</w:t>
      </w:r>
      <w:r w:rsidR="009D2A01" w:rsidRPr="00BB36D6">
        <w:rPr>
          <w:rFonts w:ascii="Roboto" w:hAnsi="Roboto"/>
          <w:b/>
          <w:bCs/>
          <w:color w:val="555555"/>
          <w:sz w:val="28"/>
          <w:szCs w:val="28"/>
        </w:rPr>
        <w:t>νοϊού</w:t>
      </w:r>
      <w:proofErr w:type="spellEnd"/>
      <w:r w:rsidR="00A11C0F">
        <w:rPr>
          <w:rFonts w:ascii="Roboto" w:hAnsi="Roboto"/>
          <w:b/>
          <w:bCs/>
          <w:color w:val="555555"/>
          <w:sz w:val="28"/>
          <w:szCs w:val="28"/>
        </w:rPr>
        <w:t xml:space="preserve"> ότι </w:t>
      </w:r>
      <w:r w:rsidRPr="00BB36D6">
        <w:rPr>
          <w:rFonts w:ascii="Roboto" w:hAnsi="Roboto"/>
          <w:b/>
          <w:bCs/>
          <w:color w:val="555555"/>
          <w:sz w:val="28"/>
          <w:szCs w:val="28"/>
        </w:rPr>
        <w:t>:</w:t>
      </w:r>
    </w:p>
    <w:p w:rsidR="00C26440" w:rsidRPr="00BB36D6" w:rsidRDefault="00C26440" w:rsidP="00C26440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</w:pPr>
      <w:r>
        <w:rPr>
          <w:rFonts w:ascii="Roboto" w:hAnsi="Roboto"/>
          <w:color w:val="555555"/>
          <w:sz w:val="28"/>
          <w:szCs w:val="28"/>
        </w:rPr>
        <w:t>1</w:t>
      </w:r>
      <w:r w:rsidRPr="00C26440">
        <w:rPr>
          <w:rFonts w:ascii="Roboto" w:hAnsi="Roboto"/>
          <w:color w:val="555555"/>
          <w:sz w:val="28"/>
          <w:szCs w:val="28"/>
          <w:vertAlign w:val="superscript"/>
        </w:rPr>
        <w:t>ον</w:t>
      </w:r>
      <w:r>
        <w:rPr>
          <w:rFonts w:ascii="Roboto" w:hAnsi="Roboto"/>
          <w:color w:val="555555"/>
          <w:sz w:val="28"/>
          <w:szCs w:val="28"/>
        </w:rPr>
        <w:t xml:space="preserve">: Παρατάθηκε 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έως 30-4-2020</w:t>
      </w:r>
      <w:r w:rsidR="00BB36D6"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,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η προθεσμία υποβολής των απαραίτητων δικαιολογητικών που υποχρεούνται να αποστείλουν στο </w:t>
      </w:r>
      <w:r w:rsidR="00A11C0F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Ίδρυμα Κρατικών Υποτροφιών.</w:t>
      </w:r>
    </w:p>
    <w:p w:rsidR="00C26440" w:rsidRPr="00BB36D6" w:rsidRDefault="00C26440" w:rsidP="00C26440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</w:pP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2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  <w:vertAlign w:val="superscript"/>
        </w:rPr>
        <w:t>ον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: </w:t>
      </w:r>
      <w:r w:rsidRPr="00BB36D6">
        <w:rPr>
          <w:rStyle w:val="a3"/>
          <w:rFonts w:ascii="Roboto" w:hAnsi="Roboto" w:hint="eastAsia"/>
          <w:b w:val="0"/>
          <w:bCs w:val="0"/>
          <w:color w:val="555555"/>
          <w:sz w:val="28"/>
          <w:szCs w:val="28"/>
        </w:rPr>
        <w:t>Τα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απαιτούμενα δικαιολογητικά που χρειάζονται από την Διεύθυνση Φοιτητικής Μέριμνας, δηλαδή:</w:t>
      </w:r>
    </w:p>
    <w:p w:rsidR="00C26440" w:rsidRPr="00BB36D6" w:rsidRDefault="00C26440" w:rsidP="00C2644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jc w:val="both"/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</w:pPr>
      <w:r w:rsidRPr="00A11C0F">
        <w:rPr>
          <w:rStyle w:val="a3"/>
          <w:rFonts w:ascii="Roboto" w:hAnsi="Roboto"/>
          <w:bCs w:val="0"/>
          <w:color w:val="555555"/>
          <w:sz w:val="28"/>
          <w:szCs w:val="28"/>
        </w:rPr>
        <w:t>Βεβαίωση για διαμονή ή όχι στις Εστίες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του ΕΛΜΕΠΑ </w:t>
      </w:r>
      <w:r w:rsidR="009D2A01"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για το </w:t>
      </w:r>
      <w:proofErr w:type="spellStart"/>
      <w:r w:rsidR="009D2A01"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Ακαδ</w:t>
      </w:r>
      <w:proofErr w:type="spellEnd"/>
      <w:r w:rsidR="009D2A01"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. Έτος 2018-19 </w:t>
      </w:r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και</w:t>
      </w:r>
    </w:p>
    <w:p w:rsidR="00A11C0F" w:rsidRDefault="00562E75" w:rsidP="00562E75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</w:pPr>
      <w:r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          </w:t>
      </w:r>
      <w:r w:rsidR="009B6BA3" w:rsidRPr="00A11C0F">
        <w:rPr>
          <w:rStyle w:val="a3"/>
          <w:rFonts w:ascii="Roboto" w:hAnsi="Roboto"/>
          <w:bCs w:val="0"/>
          <w:color w:val="555555"/>
          <w:sz w:val="28"/>
          <w:szCs w:val="28"/>
        </w:rPr>
        <w:t xml:space="preserve">Βεβαίωση για λήψη </w:t>
      </w:r>
      <w:r w:rsidR="00C26440" w:rsidRPr="00A11C0F">
        <w:rPr>
          <w:rStyle w:val="a3"/>
          <w:rFonts w:ascii="Roboto" w:hAnsi="Roboto"/>
          <w:bCs w:val="0"/>
          <w:color w:val="555555"/>
          <w:sz w:val="28"/>
          <w:szCs w:val="28"/>
        </w:rPr>
        <w:t xml:space="preserve"> ή όχι του Στεγαστικού Επιδόματος</w:t>
      </w:r>
      <w:r w:rsidR="00C26440"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για το </w:t>
      </w:r>
    </w:p>
    <w:p w:rsidR="00562E75" w:rsidRPr="00A11C0F" w:rsidRDefault="00A11C0F" w:rsidP="00562E75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Style w:val="-"/>
          <w:rFonts w:ascii="Roboto" w:hAnsi="Roboto"/>
          <w:color w:val="555555"/>
          <w:sz w:val="28"/>
          <w:szCs w:val="28"/>
          <w:u w:val="none"/>
        </w:rPr>
      </w:pPr>
      <w:r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          </w:t>
      </w:r>
      <w:proofErr w:type="spellStart"/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Ακαδ</w:t>
      </w:r>
      <w:proofErr w:type="spellEnd"/>
      <w:r w:rsidRPr="00BB36D6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. Έτος 2018-19,</w:t>
      </w:r>
      <w:r w:rsidR="009B6BA3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θα μπορούν να τα παραλάβουν</w:t>
      </w:r>
      <w:r w:rsidR="00D74CD8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,</w:t>
      </w:r>
      <w:r w:rsidR="009B6BA3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</w:t>
      </w:r>
      <w:r w:rsidR="00562E75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αφού συμπληρώσουν και υποβάλουν</w:t>
      </w:r>
      <w:r w:rsidR="009B6BA3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</w:t>
      </w:r>
      <w:r w:rsidR="00562E75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αντίστοιχη</w:t>
      </w:r>
      <w:r w:rsidR="009B6BA3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αίτηση που υπάρχει στην ιστοσελίδα της φοιτητικής μέριμνας</w:t>
      </w:r>
      <w:r w:rsidR="00D74CD8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,</w:t>
      </w:r>
      <w:r w:rsidR="009B6BA3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</w:t>
      </w:r>
      <w:r w:rsidR="00562E75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>στο</w:t>
      </w:r>
      <w:r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     </w:t>
      </w:r>
      <w:r w:rsidR="00562E75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</w:t>
      </w:r>
      <w:r w:rsidR="00562E75">
        <w:rPr>
          <w:rStyle w:val="a3"/>
          <w:rFonts w:ascii="Roboto" w:hAnsi="Roboto"/>
          <w:b w:val="0"/>
          <w:bCs w:val="0"/>
          <w:color w:val="555555"/>
          <w:sz w:val="28"/>
          <w:szCs w:val="28"/>
          <w:lang w:val="en-US"/>
        </w:rPr>
        <w:t>email</w:t>
      </w:r>
      <w:r w:rsidR="00562E75" w:rsidRPr="00562E75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</w:t>
      </w:r>
      <w:r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 </w:t>
      </w:r>
      <w:r w:rsidR="00562E75">
        <w:rPr>
          <w:rStyle w:val="a3"/>
          <w:rFonts w:ascii="Roboto" w:hAnsi="Roboto"/>
          <w:b w:val="0"/>
          <w:bCs w:val="0"/>
          <w:color w:val="555555"/>
          <w:sz w:val="28"/>
          <w:szCs w:val="28"/>
        </w:rPr>
        <w:t xml:space="preserve"> </w:t>
      </w:r>
      <w:hyperlink r:id="rId5" w:history="1">
        <w:r w:rsidR="00562E75" w:rsidRPr="00BB36D6">
          <w:rPr>
            <w:rStyle w:val="-"/>
            <w:rFonts w:ascii="Roboto" w:hAnsi="Roboto"/>
            <w:b/>
            <w:bCs/>
            <w:sz w:val="28"/>
            <w:szCs w:val="28"/>
            <w:lang w:val="en-US"/>
          </w:rPr>
          <w:t>fmerimna</w:t>
        </w:r>
        <w:r w:rsidR="00562E75" w:rsidRPr="00BB36D6">
          <w:rPr>
            <w:rStyle w:val="-"/>
            <w:rFonts w:ascii="Roboto" w:hAnsi="Roboto"/>
            <w:b/>
            <w:bCs/>
            <w:sz w:val="28"/>
            <w:szCs w:val="28"/>
          </w:rPr>
          <w:t>@</w:t>
        </w:r>
        <w:r w:rsidR="00562E75" w:rsidRPr="00BB36D6">
          <w:rPr>
            <w:rStyle w:val="-"/>
            <w:rFonts w:ascii="Roboto" w:hAnsi="Roboto"/>
            <w:b/>
            <w:bCs/>
            <w:sz w:val="28"/>
            <w:szCs w:val="28"/>
            <w:lang w:val="en-US"/>
          </w:rPr>
          <w:t>hmu</w:t>
        </w:r>
        <w:r w:rsidR="00562E75" w:rsidRPr="00BB36D6">
          <w:rPr>
            <w:rStyle w:val="-"/>
            <w:rFonts w:ascii="Roboto" w:hAnsi="Roboto"/>
            <w:b/>
            <w:bCs/>
            <w:sz w:val="28"/>
            <w:szCs w:val="28"/>
          </w:rPr>
          <w:t>.</w:t>
        </w:r>
        <w:r w:rsidR="00562E75" w:rsidRPr="00BB36D6">
          <w:rPr>
            <w:rStyle w:val="-"/>
            <w:rFonts w:ascii="Roboto" w:hAnsi="Roboto"/>
            <w:b/>
            <w:bCs/>
            <w:sz w:val="28"/>
            <w:szCs w:val="28"/>
            <w:lang w:val="en-US"/>
          </w:rPr>
          <w:t>gr</w:t>
        </w:r>
      </w:hyperlink>
      <w:r w:rsidR="00562E75">
        <w:rPr>
          <w:rStyle w:val="-"/>
          <w:rFonts w:ascii="Roboto" w:hAnsi="Roboto"/>
          <w:b/>
          <w:bCs/>
          <w:sz w:val="28"/>
          <w:szCs w:val="28"/>
        </w:rPr>
        <w:t xml:space="preserve"> </w:t>
      </w:r>
    </w:p>
    <w:p w:rsidR="00675680" w:rsidRDefault="00675680" w:rsidP="00562E75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Style w:val="-"/>
          <w:rFonts w:ascii="Roboto" w:hAnsi="Roboto"/>
          <w:b/>
          <w:bCs/>
          <w:sz w:val="28"/>
          <w:szCs w:val="28"/>
        </w:rPr>
      </w:pPr>
    </w:p>
    <w:p w:rsidR="00D74CD8" w:rsidRPr="00D74CD8" w:rsidRDefault="00562E75" w:rsidP="00A11C0F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</w:pPr>
      <w:r w:rsidRPr="00562E75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>Απαραίτη</w:t>
      </w:r>
      <w:r w:rsidRPr="00562E75">
        <w:rPr>
          <w:rStyle w:val="-"/>
          <w:rFonts w:ascii="Roboto" w:hAnsi="Roboto" w:hint="eastAsia"/>
          <w:bCs/>
          <w:color w:val="4472C4" w:themeColor="accent1"/>
          <w:sz w:val="28"/>
          <w:szCs w:val="28"/>
          <w:u w:val="none"/>
        </w:rPr>
        <w:t>τη</w:t>
      </w:r>
      <w:r w:rsidRPr="00562E75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προϋπόθεση</w:t>
      </w:r>
      <w:r w:rsidR="00261FEE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>,</w:t>
      </w:r>
      <w:r w:rsidRPr="00562E75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</w:t>
      </w:r>
      <w:r w:rsidR="00675680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>για την παραλαβή της βεβαίωσης</w:t>
      </w:r>
      <w:r w:rsidR="00261FEE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>,</w:t>
      </w:r>
      <w:bookmarkStart w:id="0" w:name="_GoBack"/>
      <w:bookmarkEnd w:id="0"/>
      <w:r w:rsidR="00D74CD8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είναι η αποστολή και λήψη ηλεκτρονικών μηνυμάτων ( </w:t>
      </w:r>
      <w:r w:rsidR="00D74CD8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  <w:lang w:val="en-US"/>
        </w:rPr>
        <w:t>mails</w:t>
      </w:r>
      <w:r w:rsidR="00D74CD8" w:rsidRPr="00D74CD8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>)</w:t>
      </w:r>
      <w:r w:rsidR="00D74CD8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 </w:t>
      </w:r>
      <w:r w:rsidR="00675680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</w:t>
      </w:r>
      <w:r w:rsidRPr="00562E75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>να</w:t>
      </w:r>
      <w:r w:rsidR="00D74CD8" w:rsidRPr="00D74CD8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</w:t>
      </w:r>
      <w:r w:rsidR="00D74CD8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γίνεται μέσω του ακαδημαϊκού λογαριασμού του φοιτητή </w:t>
      </w:r>
      <w:r w:rsidRPr="00562E75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</w:t>
      </w:r>
      <w:r w:rsidR="00D74CD8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>π.χ</w:t>
      </w:r>
      <w:r w:rsidR="00D74CD8" w:rsidRPr="00D74CD8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>. (</w:t>
      </w:r>
      <w:hyperlink r:id="rId6" w:history="1">
        <w:r w:rsidR="00D74CD8" w:rsidRPr="008B7CC6">
          <w:rPr>
            <w:rStyle w:val="-"/>
            <w:rFonts w:ascii="Roboto" w:hAnsi="Roboto"/>
            <w:bCs/>
            <w:sz w:val="28"/>
            <w:szCs w:val="28"/>
            <w:lang w:val="en-US"/>
          </w:rPr>
          <w:t>dt</w:t>
        </w:r>
        <w:r w:rsidR="00D74CD8" w:rsidRPr="008B7CC6">
          <w:rPr>
            <w:rStyle w:val="-"/>
            <w:rFonts w:ascii="Roboto" w:hAnsi="Roboto"/>
            <w:bCs/>
            <w:sz w:val="28"/>
            <w:szCs w:val="28"/>
          </w:rPr>
          <w:t>50000@</w:t>
        </w:r>
        <w:r w:rsidR="00D74CD8" w:rsidRPr="008B7CC6">
          <w:rPr>
            <w:rStyle w:val="-"/>
            <w:rFonts w:ascii="Roboto" w:hAnsi="Roboto"/>
            <w:bCs/>
            <w:sz w:val="28"/>
            <w:szCs w:val="28"/>
            <w:lang w:val="en-US"/>
          </w:rPr>
          <w:t>edu</w:t>
        </w:r>
        <w:r w:rsidR="00D74CD8" w:rsidRPr="008B7CC6">
          <w:rPr>
            <w:rStyle w:val="-"/>
            <w:rFonts w:ascii="Roboto" w:hAnsi="Roboto"/>
            <w:bCs/>
            <w:sz w:val="28"/>
            <w:szCs w:val="28"/>
          </w:rPr>
          <w:t>.</w:t>
        </w:r>
        <w:r w:rsidR="00D74CD8" w:rsidRPr="008B7CC6">
          <w:rPr>
            <w:rStyle w:val="-"/>
            <w:rFonts w:ascii="Roboto" w:hAnsi="Roboto"/>
            <w:bCs/>
            <w:sz w:val="28"/>
            <w:szCs w:val="28"/>
            <w:lang w:val="en-US"/>
          </w:rPr>
          <w:t>hmu</w:t>
        </w:r>
        <w:r w:rsidR="00D74CD8" w:rsidRPr="008B7CC6">
          <w:rPr>
            <w:rStyle w:val="-"/>
            <w:rFonts w:ascii="Roboto" w:hAnsi="Roboto"/>
            <w:bCs/>
            <w:sz w:val="28"/>
            <w:szCs w:val="28"/>
          </w:rPr>
          <w:t>.</w:t>
        </w:r>
        <w:r w:rsidR="00D74CD8" w:rsidRPr="008B7CC6">
          <w:rPr>
            <w:rStyle w:val="-"/>
            <w:rFonts w:ascii="Roboto" w:hAnsi="Roboto"/>
            <w:bCs/>
            <w:sz w:val="28"/>
            <w:szCs w:val="28"/>
            <w:lang w:val="en-US"/>
          </w:rPr>
          <w:t>gr</w:t>
        </w:r>
      </w:hyperlink>
      <w:r w:rsidR="00D74CD8" w:rsidRPr="00D74CD8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>)</w:t>
      </w:r>
    </w:p>
    <w:p w:rsidR="00562E75" w:rsidRPr="00A11C0F" w:rsidRDefault="00D74CD8" w:rsidP="00A11C0F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Style w:val="a3"/>
          <w:rFonts w:ascii="Roboto" w:hAnsi="Roboto"/>
          <w:b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  <w:lang w:val="en-US"/>
        </w:rPr>
        <w:t>Mails</w:t>
      </w:r>
      <w:r w:rsidR="00261FEE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τα οποία θα αποστέλονται</w:t>
      </w:r>
      <w:r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από ιδιωτικούς </w:t>
      </w:r>
      <w:r w:rsidR="00261FEE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>λογαριασμούς</w:t>
      </w:r>
      <w:r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δεν θα </w:t>
      </w:r>
      <w:r w:rsidR="00261FEE"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εξυπηρετούνται. </w:t>
      </w:r>
      <w:r>
        <w:rPr>
          <w:rStyle w:val="-"/>
          <w:rFonts w:ascii="Roboto" w:hAnsi="Roboto"/>
          <w:bCs/>
          <w:color w:val="4472C4" w:themeColor="accent1"/>
          <w:sz w:val="28"/>
          <w:szCs w:val="28"/>
          <w:u w:val="none"/>
        </w:rPr>
        <w:t xml:space="preserve"> </w:t>
      </w:r>
    </w:p>
    <w:p w:rsidR="00562E75" w:rsidRPr="009D2A01" w:rsidRDefault="00562E75" w:rsidP="00562E75">
      <w:pPr>
        <w:pStyle w:val="Web"/>
        <w:shd w:val="clear" w:color="auto" w:fill="FFFFFF"/>
        <w:spacing w:before="0" w:beforeAutospacing="0" w:after="0" w:afterAutospacing="0" w:line="384" w:lineRule="atLeast"/>
        <w:jc w:val="center"/>
        <w:rPr>
          <w:rStyle w:val="a3"/>
          <w:rFonts w:ascii="Roboto" w:hAnsi="Roboto"/>
          <w:color w:val="555555"/>
          <w:sz w:val="28"/>
          <w:szCs w:val="28"/>
        </w:rPr>
      </w:pPr>
    </w:p>
    <w:p w:rsidR="009D2A01" w:rsidRDefault="009D2A01" w:rsidP="009D2A01">
      <w:pPr>
        <w:pStyle w:val="Web"/>
        <w:shd w:val="clear" w:color="auto" w:fill="FFFFFF"/>
        <w:spacing w:before="0" w:beforeAutospacing="0" w:after="0" w:afterAutospacing="0" w:line="384" w:lineRule="atLeast"/>
        <w:jc w:val="both"/>
        <w:rPr>
          <w:rStyle w:val="a3"/>
          <w:rFonts w:ascii="Roboto" w:hAnsi="Roboto"/>
          <w:color w:val="555555"/>
          <w:sz w:val="28"/>
          <w:szCs w:val="28"/>
        </w:rPr>
      </w:pPr>
    </w:p>
    <w:sectPr w:rsidR="009D2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E4FC0"/>
    <w:multiLevelType w:val="hybridMultilevel"/>
    <w:tmpl w:val="F3E2D978"/>
    <w:lvl w:ilvl="0" w:tplc="69485A62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40"/>
    <w:rsid w:val="000E609D"/>
    <w:rsid w:val="001C1D86"/>
    <w:rsid w:val="00261FEE"/>
    <w:rsid w:val="00562E75"/>
    <w:rsid w:val="00632372"/>
    <w:rsid w:val="00675680"/>
    <w:rsid w:val="009B6BA3"/>
    <w:rsid w:val="009D2A01"/>
    <w:rsid w:val="00A11C0F"/>
    <w:rsid w:val="00BB36D6"/>
    <w:rsid w:val="00C26440"/>
    <w:rsid w:val="00D7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DC7D"/>
  <w15:chartTrackingRefBased/>
  <w15:docId w15:val="{1F1253CB-08CC-4A01-9190-ACA495E7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26440"/>
    <w:rPr>
      <w:b/>
      <w:bCs/>
    </w:rPr>
  </w:style>
  <w:style w:type="character" w:styleId="-">
    <w:name w:val="Hyperlink"/>
    <w:basedOn w:val="a0"/>
    <w:uiPriority w:val="99"/>
    <w:unhideWhenUsed/>
    <w:rsid w:val="009D2A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2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50000@edu.hmu.gr" TargetMode="External"/><Relationship Id="rId5" Type="http://schemas.openxmlformats.org/officeDocument/2006/relationships/hyperlink" Target="mailto:fmerimna@hm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Pantelakis Antonis</cp:lastModifiedBy>
  <cp:revision>4</cp:revision>
  <dcterms:created xsi:type="dcterms:W3CDTF">2020-03-19T20:00:00Z</dcterms:created>
  <dcterms:modified xsi:type="dcterms:W3CDTF">2020-03-20T08:27:00Z</dcterms:modified>
</cp:coreProperties>
</file>