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CE5" w:rsidRDefault="00746FC5" w:rsidP="002700C4">
      <w:pPr>
        <w:rPr>
          <w:lang w:val="el-GR"/>
        </w:rPr>
      </w:pPr>
      <w:r>
        <w:rPr>
          <w:lang w:val="el-GR"/>
        </w:rPr>
        <w:t xml:space="preserve">                      </w:t>
      </w:r>
      <w:r w:rsidR="009C481F">
        <w:rPr>
          <w:lang w:val="el-GR"/>
        </w:rPr>
        <w:t xml:space="preserve">     </w:t>
      </w:r>
    </w:p>
    <w:p w:rsidR="009C481F" w:rsidRPr="009C481F" w:rsidRDefault="00AB15A1" w:rsidP="002700C4">
      <w:pPr>
        <w:rPr>
          <w:lang w:val="el-GR"/>
        </w:rPr>
      </w:pPr>
      <w:r w:rsidRPr="00AF23E4">
        <w:rPr>
          <w:noProof/>
          <w:lang w:val="el-GR" w:eastAsia="el-GR"/>
        </w:rPr>
        <w:drawing>
          <wp:inline distT="0" distB="0" distL="0" distR="0">
            <wp:extent cx="1085850" cy="1085850"/>
            <wp:effectExtent l="0" t="0" r="0" b="0"/>
            <wp:docPr id="8" name="Εικόνα 8" descr="C:\Users\elplousou\AppData\Local\Microsoft\Windows\INetCache\Content.Outlook\CN237N4Y\ELLINIKO-MESOGEIAKO-PANEPISTIMIO-BASIC-LOGO-GR-RGB-DEFAULT-2_3cm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lplousou\AppData\Local\Microsoft\Windows\INetCache\Content.Outlook\CN237N4Y\ELLINIKO-MESOGEIAKO-PANEPISTIMIO-BASIC-LOGO-GR-RGB-DEFAULT-2_3cm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9C481F" w:rsidRPr="009C481F" w:rsidRDefault="009C481F" w:rsidP="009C481F">
      <w:pPr>
        <w:rPr>
          <w:lang w:val="el-GR"/>
        </w:rPr>
      </w:pPr>
      <w:r>
        <w:rPr>
          <w:lang w:val="el-GR"/>
        </w:rPr>
        <w:t xml:space="preserve">                </w:t>
      </w:r>
    </w:p>
    <w:p w:rsidR="00C944EE" w:rsidRDefault="00593709" w:rsidP="002700C4">
      <w:pPr>
        <w:rPr>
          <w:lang w:val="el-GR"/>
        </w:rPr>
      </w:pPr>
      <w:r>
        <w:rPr>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3477260</wp:posOffset>
                </wp:positionH>
                <wp:positionV relativeFrom="paragraph">
                  <wp:posOffset>15240</wp:posOffset>
                </wp:positionV>
                <wp:extent cx="2343150" cy="908685"/>
                <wp:effectExtent l="0" t="0" r="381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908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0D9" w:rsidRDefault="002F00D9" w:rsidP="00540491">
                            <w:pPr>
                              <w:rPr>
                                <w:lang w:val="el-GR"/>
                              </w:rPr>
                            </w:pPr>
                          </w:p>
                          <w:p w:rsidR="002F00D9" w:rsidRPr="00BF05B0" w:rsidRDefault="002F00D9" w:rsidP="00540491">
                            <w:pPr>
                              <w:rPr>
                                <w:lang w:val="el-GR"/>
                              </w:rPr>
                            </w:pPr>
                            <w:r>
                              <w:rPr>
                                <w:lang w:val="el-GR"/>
                              </w:rPr>
                              <w:t xml:space="preserve">Ηράκλειο     </w:t>
                            </w:r>
                            <w:r w:rsidR="00202ECF" w:rsidRPr="00202ECF">
                              <w:rPr>
                                <w:lang w:val="en-US"/>
                              </w:rPr>
                              <w:t>31</w:t>
                            </w:r>
                            <w:r w:rsidRPr="00202ECF">
                              <w:rPr>
                                <w:lang w:val="el-GR"/>
                              </w:rPr>
                              <w:t>-</w:t>
                            </w:r>
                            <w:r w:rsidR="00202ECF" w:rsidRPr="00202ECF">
                              <w:rPr>
                                <w:lang w:val="en-US"/>
                              </w:rPr>
                              <w:t>7</w:t>
                            </w:r>
                            <w:r w:rsidRPr="00202ECF">
                              <w:rPr>
                                <w:lang w:val="el-GR"/>
                              </w:rPr>
                              <w:t>-2020</w:t>
                            </w:r>
                          </w:p>
                          <w:p w:rsidR="002F00D9" w:rsidRPr="001C22AD" w:rsidRDefault="002F00D9" w:rsidP="00540491">
                            <w:pPr>
                              <w:rPr>
                                <w:lang w:val="el-GR"/>
                              </w:rPr>
                            </w:pPr>
                            <w:r>
                              <w:rPr>
                                <w:lang w:val="el-GR"/>
                              </w:rPr>
                              <w:t>Αριθ. Πρωτ.</w:t>
                            </w:r>
                            <w:r w:rsidRPr="001C22AD">
                              <w:rPr>
                                <w:lang w:val="el-GR"/>
                              </w:rPr>
                              <w:t xml:space="preserve"> </w:t>
                            </w:r>
                            <w:r>
                              <w:rPr>
                                <w:lang w:val="el-GR"/>
                              </w:rPr>
                              <w:t xml:space="preserve"> </w:t>
                            </w:r>
                            <w:r w:rsidR="00FE257D" w:rsidRPr="00FE257D">
                              <w:rPr>
                                <w:lang w:val="el-GR"/>
                              </w:rPr>
                              <w:t>4785</w:t>
                            </w:r>
                            <w:r w:rsidRPr="00FE257D">
                              <w:rPr>
                                <w:lang w:val="el-GR"/>
                              </w:rPr>
                              <w:t>/Φ</w:t>
                            </w:r>
                            <w:r w:rsidRPr="00FE257D">
                              <w:rPr>
                                <w:lang w:val="en-US"/>
                              </w:rPr>
                              <w:t>20</w:t>
                            </w:r>
                            <w:r>
                              <w:rPr>
                                <w:lang w:val="el-G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73.8pt;margin-top:1.2pt;width:184.5pt;height:7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wbgQIAAAY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" stroked="f">
                <v:textbox>
                  <w:txbxContent>
                    <w:p w:rsidR="002F00D9" w:rsidRDefault="002F00D9" w:rsidP="00540491">
                      <w:pPr>
                        <w:rPr>
                          <w:lang w:val="el-GR"/>
                        </w:rPr>
                      </w:pPr>
                    </w:p>
                    <w:p w:rsidR="002F00D9" w:rsidRPr="00BF05B0" w:rsidRDefault="002F00D9" w:rsidP="00540491">
                      <w:pPr>
                        <w:rPr>
                          <w:lang w:val="el-GR"/>
                        </w:rPr>
                      </w:pPr>
                      <w:r>
                        <w:rPr>
                          <w:lang w:val="el-GR"/>
                        </w:rPr>
                        <w:t xml:space="preserve">Ηράκλειο     </w:t>
                      </w:r>
                      <w:r w:rsidR="00202ECF" w:rsidRPr="00202ECF">
                        <w:rPr>
                          <w:lang w:val="en-US"/>
                        </w:rPr>
                        <w:t>31</w:t>
                      </w:r>
                      <w:r w:rsidRPr="00202ECF">
                        <w:rPr>
                          <w:lang w:val="el-GR"/>
                        </w:rPr>
                        <w:t>-</w:t>
                      </w:r>
                      <w:r w:rsidR="00202ECF" w:rsidRPr="00202ECF">
                        <w:rPr>
                          <w:lang w:val="en-US"/>
                        </w:rPr>
                        <w:t>7</w:t>
                      </w:r>
                      <w:r w:rsidRPr="00202ECF">
                        <w:rPr>
                          <w:lang w:val="el-GR"/>
                        </w:rPr>
                        <w:t>-2020</w:t>
                      </w:r>
                    </w:p>
                    <w:p w:rsidR="002F00D9" w:rsidRPr="001C22AD" w:rsidRDefault="002F00D9" w:rsidP="00540491">
                      <w:pPr>
                        <w:rPr>
                          <w:lang w:val="el-GR"/>
                        </w:rPr>
                      </w:pPr>
                      <w:r>
                        <w:rPr>
                          <w:lang w:val="el-GR"/>
                        </w:rPr>
                        <w:t>Αριθ. Πρωτ.</w:t>
                      </w:r>
                      <w:r w:rsidRPr="001C22AD">
                        <w:rPr>
                          <w:lang w:val="el-GR"/>
                        </w:rPr>
                        <w:t xml:space="preserve"> </w:t>
                      </w:r>
                      <w:r>
                        <w:rPr>
                          <w:lang w:val="el-GR"/>
                        </w:rPr>
                        <w:t xml:space="preserve"> </w:t>
                      </w:r>
                      <w:r w:rsidR="00FE257D" w:rsidRPr="00FE257D">
                        <w:rPr>
                          <w:lang w:val="el-GR"/>
                        </w:rPr>
                        <w:t>4785</w:t>
                      </w:r>
                      <w:r w:rsidRPr="00FE257D">
                        <w:rPr>
                          <w:lang w:val="el-GR"/>
                        </w:rPr>
                        <w:t>/Φ</w:t>
                      </w:r>
                      <w:r w:rsidRPr="00FE257D">
                        <w:rPr>
                          <w:lang w:val="en-US"/>
                        </w:rPr>
                        <w:t>20</w:t>
                      </w:r>
                      <w:r>
                        <w:rPr>
                          <w:lang w:val="el-GR"/>
                        </w:rPr>
                        <w:t xml:space="preserve">       </w:t>
                      </w:r>
                    </w:p>
                  </w:txbxContent>
                </v:textbox>
              </v:rect>
            </w:pict>
          </mc:Fallback>
        </mc:AlternateContent>
      </w:r>
      <w:r w:rsidR="00C944EE">
        <w:rPr>
          <w:lang w:val="el-GR"/>
        </w:rPr>
        <w:t>ΕΛΛΗΝΙΚΟ ΜΕΣΟΓΕΙΑΚΟ ΠΑΝΕΠΙΣΤΗΜΙΟ</w:t>
      </w:r>
    </w:p>
    <w:p w:rsidR="00AB15A1" w:rsidRPr="009C481F" w:rsidRDefault="00AB15A1" w:rsidP="002700C4">
      <w:pPr>
        <w:rPr>
          <w:lang w:val="el-GR"/>
        </w:rPr>
      </w:pPr>
    </w:p>
    <w:p w:rsidR="001123D6" w:rsidRDefault="00AB15A1" w:rsidP="00AB15A1">
      <w:pPr>
        <w:rPr>
          <w:sz w:val="22"/>
          <w:szCs w:val="22"/>
          <w:lang w:val="el-GR"/>
        </w:rPr>
      </w:pPr>
      <w:r>
        <w:rPr>
          <w:sz w:val="22"/>
          <w:szCs w:val="22"/>
          <w:lang w:val="el-GR"/>
        </w:rPr>
        <w:t>ΠΑΝΕΠΙΣΤΗΜΙΑΚΟ ΕΡΕΥΝΗΤΙΚΟ ΚΕΝΤΡΟ</w:t>
      </w:r>
    </w:p>
    <w:p w:rsidR="00AB15A1" w:rsidRPr="009C481F" w:rsidRDefault="00AB15A1" w:rsidP="00AB15A1">
      <w:pPr>
        <w:rPr>
          <w:sz w:val="22"/>
          <w:szCs w:val="22"/>
          <w:lang w:val="el-GR"/>
        </w:rPr>
      </w:pPr>
    </w:p>
    <w:p w:rsidR="003A1C70" w:rsidRPr="005E6869" w:rsidRDefault="00B4633D" w:rsidP="002700C4">
      <w:pPr>
        <w:rPr>
          <w:lang w:val="el-GR"/>
        </w:rPr>
      </w:pPr>
      <w:r>
        <w:rPr>
          <w:noProof/>
          <w:lang w:val="el-GR" w:eastAsia="el-GR"/>
        </w:rPr>
        <mc:AlternateContent>
          <mc:Choice Requires="wps">
            <w:drawing>
              <wp:anchor distT="0" distB="0" distL="114300" distR="114300" simplePos="0" relativeHeight="251657216" behindDoc="0" locked="0" layoutInCell="1" allowOverlap="1" wp14:anchorId="7E5DC843" wp14:editId="6ED8AE1E">
                <wp:simplePos x="0" y="0"/>
                <wp:positionH relativeFrom="column">
                  <wp:posOffset>3681095</wp:posOffset>
                </wp:positionH>
                <wp:positionV relativeFrom="paragraph">
                  <wp:posOffset>161290</wp:posOffset>
                </wp:positionV>
                <wp:extent cx="1897380" cy="847725"/>
                <wp:effectExtent l="0" t="0" r="762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0D9" w:rsidRDefault="002F00D9" w:rsidP="00DA210E">
                            <w:pPr>
                              <w:rPr>
                                <w:lang w:val="en-US"/>
                              </w:rPr>
                            </w:pPr>
                          </w:p>
                          <w:p w:rsidR="002F00D9" w:rsidRDefault="002F00D9" w:rsidP="00B52634">
                            <w:pPr>
                              <w:ind w:firstLine="720"/>
                              <w:rPr>
                                <w:b/>
                                <w:lang w:val="el-GR"/>
                              </w:rPr>
                            </w:pPr>
                          </w:p>
                          <w:p w:rsidR="002F00D9" w:rsidRDefault="002F00D9" w:rsidP="00B52634">
                            <w:pPr>
                              <w:ind w:firstLine="720"/>
                              <w:rPr>
                                <w:b/>
                                <w:lang w:val="el-GR"/>
                              </w:rPr>
                            </w:pPr>
                          </w:p>
                          <w:p w:rsidR="002F00D9" w:rsidRDefault="002F00D9" w:rsidP="00B52634">
                            <w:pPr>
                              <w:ind w:firstLine="720"/>
                              <w:rPr>
                                <w:b/>
                                <w:lang w:val="el-GR"/>
                              </w:rPr>
                            </w:pPr>
                          </w:p>
                          <w:p w:rsidR="002F00D9" w:rsidRPr="00B52634" w:rsidRDefault="002F00D9" w:rsidP="00B52634">
                            <w:pPr>
                              <w:ind w:firstLine="720"/>
                              <w:rPr>
                                <w:b/>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E5DC843" id="Rectangle 4" o:spid="_x0000_s1027" style="position:absolute;margin-left:289.85pt;margin-top:12.7pt;width:149.4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" stroked="f">
                <v:textbox>
                  <w:txbxContent>
                    <w:p w:rsidR="002F00D9" w:rsidRDefault="002F00D9" w:rsidP="00DA210E">
                      <w:pPr>
                        <w:rPr>
                          <w:lang w:val="en-US"/>
                        </w:rPr>
                      </w:pPr>
                    </w:p>
                    <w:p w:rsidR="002F00D9" w:rsidRDefault="002F00D9" w:rsidP="00B52634">
                      <w:pPr>
                        <w:ind w:firstLine="720"/>
                        <w:rPr>
                          <w:b/>
                          <w:lang w:val="el-GR"/>
                        </w:rPr>
                      </w:pPr>
                    </w:p>
                    <w:p w:rsidR="002F00D9" w:rsidRDefault="002F00D9" w:rsidP="00B52634">
                      <w:pPr>
                        <w:ind w:firstLine="720"/>
                        <w:rPr>
                          <w:b/>
                          <w:lang w:val="el-GR"/>
                        </w:rPr>
                      </w:pPr>
                    </w:p>
                    <w:p w:rsidR="002F00D9" w:rsidRDefault="002F00D9" w:rsidP="00B52634">
                      <w:pPr>
                        <w:ind w:firstLine="720"/>
                        <w:rPr>
                          <w:b/>
                          <w:lang w:val="el-GR"/>
                        </w:rPr>
                      </w:pPr>
                    </w:p>
                    <w:p w:rsidR="002F00D9" w:rsidRPr="00B52634" w:rsidRDefault="002F00D9" w:rsidP="00B52634">
                      <w:pPr>
                        <w:ind w:firstLine="720"/>
                        <w:rPr>
                          <w:b/>
                          <w:lang w:val="el-GR"/>
                        </w:rPr>
                      </w:pPr>
                    </w:p>
                  </w:txbxContent>
                </v:textbox>
              </v:rect>
            </w:pict>
          </mc:Fallback>
        </mc:AlternateContent>
      </w:r>
      <w:r w:rsidR="00AB15A1">
        <w:rPr>
          <w:noProof/>
          <w:lang w:val="el-GR" w:eastAsia="el-GR"/>
        </w:rPr>
        <mc:AlternateContent>
          <mc:Choice Requires="wps">
            <w:drawing>
              <wp:anchor distT="0" distB="0" distL="114300" distR="114300" simplePos="0" relativeHeight="251658240" behindDoc="0" locked="0" layoutInCell="1" allowOverlap="1" wp14:anchorId="736F529C" wp14:editId="10C11F0A">
                <wp:simplePos x="0" y="0"/>
                <wp:positionH relativeFrom="column">
                  <wp:posOffset>-147955</wp:posOffset>
                </wp:positionH>
                <wp:positionV relativeFrom="paragraph">
                  <wp:posOffset>66040</wp:posOffset>
                </wp:positionV>
                <wp:extent cx="1485900" cy="9906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0D9" w:rsidRDefault="002F00D9">
                            <w:pPr>
                              <w:rPr>
                                <w:lang w:val="el-GR"/>
                              </w:rPr>
                            </w:pPr>
                            <w:r>
                              <w:rPr>
                                <w:lang w:val="el-GR"/>
                              </w:rPr>
                              <w:t>Ταχ. Διεύθυνση</w:t>
                            </w:r>
                          </w:p>
                          <w:p w:rsidR="002F00D9" w:rsidRDefault="002F00D9">
                            <w:pPr>
                              <w:rPr>
                                <w:lang w:val="el-GR"/>
                              </w:rPr>
                            </w:pPr>
                            <w:r>
                              <w:rPr>
                                <w:lang w:val="el-GR"/>
                              </w:rPr>
                              <w:t>Ταχ. Θυρίδα</w:t>
                            </w:r>
                          </w:p>
                          <w:p w:rsidR="002F00D9" w:rsidRDefault="002F00D9">
                            <w:pPr>
                              <w:rPr>
                                <w:lang w:val="el-GR"/>
                              </w:rPr>
                            </w:pPr>
                            <w:r>
                              <w:rPr>
                                <w:lang w:val="el-GR"/>
                              </w:rPr>
                              <w:t>Πληροφορίες</w:t>
                            </w:r>
                          </w:p>
                          <w:p w:rsidR="002F00D9" w:rsidRDefault="002F00D9">
                            <w:pPr>
                              <w:rPr>
                                <w:lang w:val="el-GR"/>
                              </w:rPr>
                            </w:pPr>
                            <w:r>
                              <w:rPr>
                                <w:lang w:val="el-GR"/>
                              </w:rPr>
                              <w:t>Τηλέφωνα</w:t>
                            </w:r>
                          </w:p>
                          <w:p w:rsidR="002F00D9" w:rsidRPr="00D30AC8" w:rsidRDefault="002F00D9">
                            <w:pPr>
                              <w:rPr>
                                <w:lang w:val="en-US"/>
                              </w:rPr>
                            </w:pPr>
                            <w:r>
                              <w:rPr>
                                <w:lang w:val="en-US"/>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B96A3A3" id="Rectangle 5" o:spid="_x0000_s1027" style="position:absolute;margin-left:-11.65pt;margin-top:5.2pt;width:117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gYggIAAA0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" stroked="f">
                <v:textbox>
                  <w:txbxContent>
                    <w:p w:rsidR="002F00D9" w:rsidRDefault="002F00D9">
                      <w:pPr>
                        <w:rPr>
                          <w:lang w:val="el-GR"/>
                        </w:rPr>
                      </w:pPr>
                      <w:r>
                        <w:rPr>
                          <w:lang w:val="el-GR"/>
                        </w:rPr>
                        <w:t>Ταχ. Διεύθυνση</w:t>
                      </w:r>
                    </w:p>
                    <w:p w:rsidR="002F00D9" w:rsidRDefault="002F00D9">
                      <w:pPr>
                        <w:rPr>
                          <w:lang w:val="el-GR"/>
                        </w:rPr>
                      </w:pPr>
                      <w:r>
                        <w:rPr>
                          <w:lang w:val="el-GR"/>
                        </w:rPr>
                        <w:t>Ταχ. Θυρίδα</w:t>
                      </w:r>
                    </w:p>
                    <w:p w:rsidR="002F00D9" w:rsidRDefault="002F00D9">
                      <w:pPr>
                        <w:rPr>
                          <w:lang w:val="el-GR"/>
                        </w:rPr>
                      </w:pPr>
                      <w:r>
                        <w:rPr>
                          <w:lang w:val="el-GR"/>
                        </w:rPr>
                        <w:t>Πληροφορίες</w:t>
                      </w:r>
                    </w:p>
                    <w:p w:rsidR="002F00D9" w:rsidRDefault="002F00D9">
                      <w:pPr>
                        <w:rPr>
                          <w:lang w:val="el-GR"/>
                        </w:rPr>
                      </w:pPr>
                      <w:r>
                        <w:rPr>
                          <w:lang w:val="el-GR"/>
                        </w:rPr>
                        <w:t>Τηλέφωνα</w:t>
                      </w:r>
                    </w:p>
                    <w:p w:rsidR="002F00D9" w:rsidRPr="00D30AC8" w:rsidRDefault="002F00D9">
                      <w:pPr>
                        <w:rPr>
                          <w:lang w:val="en-US"/>
                        </w:rPr>
                      </w:pPr>
                      <w:r>
                        <w:rPr>
                          <w:lang w:val="en-US"/>
                        </w:rPr>
                        <w:t>email</w:t>
                      </w:r>
                    </w:p>
                  </w:txbxContent>
                </v:textbox>
              </v:rect>
            </w:pict>
          </mc:Fallback>
        </mc:AlternateContent>
      </w:r>
      <w:r w:rsidR="00AB15A1">
        <w:rPr>
          <w:noProof/>
          <w:lang w:val="el-GR" w:eastAsia="el-GR"/>
        </w:rPr>
        <mc:AlternateContent>
          <mc:Choice Requires="wps">
            <w:drawing>
              <wp:anchor distT="0" distB="0" distL="114300" distR="114300" simplePos="0" relativeHeight="251659264" behindDoc="0" locked="0" layoutInCell="1" allowOverlap="1" wp14:anchorId="5BD0798E" wp14:editId="67D41BE5">
                <wp:simplePos x="0" y="0"/>
                <wp:positionH relativeFrom="column">
                  <wp:posOffset>1033145</wp:posOffset>
                </wp:positionH>
                <wp:positionV relativeFrom="paragraph">
                  <wp:posOffset>66041</wp:posOffset>
                </wp:positionV>
                <wp:extent cx="2331085" cy="97155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08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0D9" w:rsidRDefault="002F00D9">
                            <w:pPr>
                              <w:rPr>
                                <w:lang w:val="el-GR"/>
                              </w:rPr>
                            </w:pPr>
                            <w:r>
                              <w:rPr>
                                <w:lang w:val="el-GR"/>
                              </w:rPr>
                              <w:t xml:space="preserve">: Σταυρωμένος </w:t>
                            </w:r>
                          </w:p>
                          <w:p w:rsidR="002F00D9" w:rsidRDefault="002F00D9">
                            <w:pPr>
                              <w:rPr>
                                <w:lang w:val="el-GR"/>
                              </w:rPr>
                            </w:pPr>
                            <w:r>
                              <w:rPr>
                                <w:lang w:val="el-GR"/>
                              </w:rPr>
                              <w:t>: 1939 Τ.Κ. 71004, Ηράκλειο</w:t>
                            </w:r>
                          </w:p>
                          <w:p w:rsidR="002F00D9" w:rsidRPr="00AB15A1" w:rsidRDefault="002F00D9">
                            <w:pPr>
                              <w:rPr>
                                <w:lang w:val="el-GR"/>
                              </w:rPr>
                            </w:pPr>
                            <w:r>
                              <w:rPr>
                                <w:lang w:val="el-GR"/>
                              </w:rPr>
                              <w:t>:</w:t>
                            </w:r>
                            <w:r w:rsidRPr="00F97CD1">
                              <w:rPr>
                                <w:lang w:val="el-GR"/>
                              </w:rPr>
                              <w:t xml:space="preserve"> </w:t>
                            </w:r>
                            <w:r w:rsidR="00AB15A1" w:rsidRPr="00AB15A1">
                              <w:rPr>
                                <w:lang w:val="el-GR"/>
                              </w:rPr>
                              <w:t>Ρ</w:t>
                            </w:r>
                            <w:r w:rsidRPr="00AB15A1">
                              <w:rPr>
                                <w:lang w:val="el-GR"/>
                              </w:rPr>
                              <w:t xml:space="preserve">. </w:t>
                            </w:r>
                            <w:r w:rsidR="00AB15A1" w:rsidRPr="00AB15A1">
                              <w:rPr>
                                <w:lang w:val="el-GR"/>
                              </w:rPr>
                              <w:t>Πετροπούλου</w:t>
                            </w:r>
                          </w:p>
                          <w:p w:rsidR="002F00D9" w:rsidRPr="00AB15A1" w:rsidRDefault="002F00D9">
                            <w:pPr>
                              <w:rPr>
                                <w:lang w:val="el-GR"/>
                              </w:rPr>
                            </w:pPr>
                            <w:r w:rsidRPr="00AB15A1">
                              <w:rPr>
                                <w:lang w:val="el-GR"/>
                              </w:rPr>
                              <w:t xml:space="preserve">: </w:t>
                            </w:r>
                            <w:r w:rsidR="00AB15A1" w:rsidRPr="00AB15A1">
                              <w:rPr>
                                <w:lang w:val="el-GR"/>
                              </w:rPr>
                              <w:t>2810379189</w:t>
                            </w:r>
                          </w:p>
                          <w:p w:rsidR="002F00D9" w:rsidRPr="00F97CD1" w:rsidRDefault="002F00D9">
                            <w:pPr>
                              <w:rPr>
                                <w:lang w:val="el-GR"/>
                              </w:rPr>
                            </w:pPr>
                            <w:r w:rsidRPr="00AB15A1">
                              <w:rPr>
                                <w:lang w:val="el-GR"/>
                              </w:rPr>
                              <w:t xml:space="preserve">: </w:t>
                            </w:r>
                            <w:r w:rsidR="00AB15A1" w:rsidRPr="00AB15A1">
                              <w:rPr>
                                <w:lang w:val="en-US"/>
                              </w:rPr>
                              <w:t>revecca</w:t>
                            </w:r>
                            <w:r w:rsidRPr="00AB15A1">
                              <w:rPr>
                                <w:lang w:val="el-GR"/>
                              </w:rPr>
                              <w:t>@</w:t>
                            </w:r>
                            <w:r w:rsidRPr="00AB15A1">
                              <w:rPr>
                                <w:lang w:val="en-US"/>
                              </w:rPr>
                              <w:t>hmu</w:t>
                            </w:r>
                            <w:r w:rsidRPr="00AB15A1">
                              <w:rPr>
                                <w:lang w:val="el-GR"/>
                              </w:rPr>
                              <w:t>.</w:t>
                            </w:r>
                            <w:r w:rsidRPr="00AB15A1">
                              <w:rPr>
                                <w:lang w:val="en-US"/>
                              </w:rPr>
                              <w:t>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BD0798E" id="Rectangle 6" o:spid="_x0000_s1029" style="position:absolute;margin-left:81.35pt;margin-top:5.2pt;width:183.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pjhQIAAA0F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" stroked="f">
                <v:textbox>
                  <w:txbxContent>
                    <w:p w:rsidR="002F00D9" w:rsidRDefault="002F00D9">
                      <w:pPr>
                        <w:rPr>
                          <w:lang w:val="el-GR"/>
                        </w:rPr>
                      </w:pPr>
                      <w:r>
                        <w:rPr>
                          <w:lang w:val="el-GR"/>
                        </w:rPr>
                        <w:t xml:space="preserve">: Σταυρωμένος </w:t>
                      </w:r>
                    </w:p>
                    <w:p w:rsidR="002F00D9" w:rsidRDefault="002F00D9">
                      <w:pPr>
                        <w:rPr>
                          <w:lang w:val="el-GR"/>
                        </w:rPr>
                      </w:pPr>
                      <w:r>
                        <w:rPr>
                          <w:lang w:val="el-GR"/>
                        </w:rPr>
                        <w:t>: 1939 Τ.Κ. 71004, Ηράκλειο</w:t>
                      </w:r>
                    </w:p>
                    <w:p w:rsidR="002F00D9" w:rsidRPr="00AB15A1" w:rsidRDefault="002F00D9">
                      <w:pPr>
                        <w:rPr>
                          <w:lang w:val="el-GR"/>
                        </w:rPr>
                      </w:pPr>
                      <w:r>
                        <w:rPr>
                          <w:lang w:val="el-GR"/>
                        </w:rPr>
                        <w:t>:</w:t>
                      </w:r>
                      <w:r w:rsidRPr="00F97CD1">
                        <w:rPr>
                          <w:lang w:val="el-GR"/>
                        </w:rPr>
                        <w:t xml:space="preserve"> </w:t>
                      </w:r>
                      <w:r w:rsidR="00AB15A1" w:rsidRPr="00AB15A1">
                        <w:rPr>
                          <w:lang w:val="el-GR"/>
                        </w:rPr>
                        <w:t>Ρ</w:t>
                      </w:r>
                      <w:r w:rsidRPr="00AB15A1">
                        <w:rPr>
                          <w:lang w:val="el-GR"/>
                        </w:rPr>
                        <w:t xml:space="preserve">. </w:t>
                      </w:r>
                      <w:r w:rsidR="00AB15A1" w:rsidRPr="00AB15A1">
                        <w:rPr>
                          <w:lang w:val="el-GR"/>
                        </w:rPr>
                        <w:t>Πετροπούλου</w:t>
                      </w:r>
                    </w:p>
                    <w:p w:rsidR="002F00D9" w:rsidRPr="00AB15A1" w:rsidRDefault="002F00D9">
                      <w:pPr>
                        <w:rPr>
                          <w:lang w:val="el-GR"/>
                        </w:rPr>
                      </w:pPr>
                      <w:r w:rsidRPr="00AB15A1">
                        <w:rPr>
                          <w:lang w:val="el-GR"/>
                        </w:rPr>
                        <w:t xml:space="preserve">: </w:t>
                      </w:r>
                      <w:r w:rsidR="00AB15A1" w:rsidRPr="00AB15A1">
                        <w:rPr>
                          <w:lang w:val="el-GR"/>
                        </w:rPr>
                        <w:t>2810379189</w:t>
                      </w:r>
                    </w:p>
                    <w:p w:rsidR="002F00D9" w:rsidRPr="00F97CD1" w:rsidRDefault="002F00D9">
                      <w:pPr>
                        <w:rPr>
                          <w:lang w:val="el-GR"/>
                        </w:rPr>
                      </w:pPr>
                      <w:r w:rsidRPr="00AB15A1">
                        <w:rPr>
                          <w:lang w:val="el-GR"/>
                        </w:rPr>
                        <w:t xml:space="preserve">: </w:t>
                      </w:r>
                      <w:r w:rsidR="00AB15A1" w:rsidRPr="00AB15A1">
                        <w:rPr>
                          <w:lang w:val="en-US"/>
                        </w:rPr>
                        <w:t>revecca</w:t>
                      </w:r>
                      <w:r w:rsidRPr="00AB15A1">
                        <w:rPr>
                          <w:lang w:val="el-GR"/>
                        </w:rPr>
                        <w:t>@</w:t>
                      </w:r>
                      <w:r w:rsidRPr="00AB15A1">
                        <w:rPr>
                          <w:lang w:val="en-US"/>
                        </w:rPr>
                        <w:t>hmu</w:t>
                      </w:r>
                      <w:r w:rsidRPr="00AB15A1">
                        <w:rPr>
                          <w:lang w:val="el-GR"/>
                        </w:rPr>
                        <w:t>.</w:t>
                      </w:r>
                      <w:r w:rsidRPr="00AB15A1">
                        <w:rPr>
                          <w:lang w:val="en-US"/>
                        </w:rPr>
                        <w:t>gr</w:t>
                      </w:r>
                    </w:p>
                  </w:txbxContent>
                </v:textbox>
              </v:rect>
            </w:pict>
          </mc:Fallback>
        </mc:AlternateContent>
      </w:r>
    </w:p>
    <w:p w:rsidR="003A1C70" w:rsidRPr="005E6869" w:rsidRDefault="003A1C70" w:rsidP="002700C4">
      <w:pPr>
        <w:rPr>
          <w:lang w:val="el-GR"/>
        </w:rPr>
      </w:pPr>
    </w:p>
    <w:p w:rsidR="003A1C70" w:rsidRPr="005E6869" w:rsidRDefault="003A1C70" w:rsidP="002700C4">
      <w:pPr>
        <w:rPr>
          <w:lang w:val="el-GR"/>
        </w:rPr>
      </w:pPr>
    </w:p>
    <w:p w:rsidR="003A1C70" w:rsidRPr="005E6869" w:rsidRDefault="003A1C70" w:rsidP="002700C4">
      <w:pPr>
        <w:rPr>
          <w:lang w:val="el-GR"/>
        </w:rPr>
      </w:pPr>
    </w:p>
    <w:p w:rsidR="003A1C70" w:rsidRPr="005E6869" w:rsidRDefault="003A1C70" w:rsidP="002700C4">
      <w:pPr>
        <w:rPr>
          <w:lang w:val="el-GR"/>
        </w:rPr>
      </w:pPr>
    </w:p>
    <w:p w:rsidR="00061283" w:rsidRPr="005E6869" w:rsidRDefault="00061283" w:rsidP="002700C4">
      <w:pPr>
        <w:rPr>
          <w:lang w:val="el-GR"/>
        </w:rPr>
      </w:pPr>
    </w:p>
    <w:p w:rsidR="000747A8" w:rsidRDefault="000747A8" w:rsidP="002700C4">
      <w:pPr>
        <w:rPr>
          <w:b/>
          <w:bCs/>
          <w:lang w:val="el-GR"/>
        </w:rPr>
      </w:pPr>
    </w:p>
    <w:p w:rsidR="003605F7" w:rsidRDefault="003605F7" w:rsidP="00124D5C">
      <w:pPr>
        <w:ind w:right="-2"/>
        <w:jc w:val="center"/>
        <w:rPr>
          <w:b/>
          <w:bCs/>
          <w:sz w:val="28"/>
          <w:szCs w:val="28"/>
          <w:lang w:val="el-GR"/>
        </w:rPr>
      </w:pPr>
    </w:p>
    <w:p w:rsidR="006A4873" w:rsidRPr="00124D5C" w:rsidRDefault="00016EFB" w:rsidP="00124D5C">
      <w:pPr>
        <w:ind w:right="-2"/>
        <w:jc w:val="center"/>
        <w:rPr>
          <w:b/>
          <w:bCs/>
          <w:sz w:val="28"/>
          <w:szCs w:val="28"/>
          <w:lang w:val="el-GR"/>
        </w:rPr>
      </w:pPr>
      <w:r>
        <w:rPr>
          <w:b/>
          <w:bCs/>
          <w:sz w:val="28"/>
          <w:szCs w:val="28"/>
          <w:lang w:val="el-GR"/>
        </w:rPr>
        <w:t>ΠΡΟΣΚΛΗΣΗ ΕΚΔΗΛΩΣΗΣ ΕΝΔΙΑΦΕΡΟΝΤΟΣ</w:t>
      </w:r>
    </w:p>
    <w:p w:rsidR="006A4873" w:rsidRDefault="006A4873" w:rsidP="006A4873">
      <w:pPr>
        <w:ind w:right="-2"/>
        <w:jc w:val="both"/>
        <w:rPr>
          <w:b/>
          <w:bCs/>
          <w:lang w:val="el-GR"/>
        </w:rPr>
      </w:pPr>
    </w:p>
    <w:p w:rsidR="006A4873" w:rsidRDefault="00124D5C" w:rsidP="00124D5C">
      <w:pPr>
        <w:ind w:right="-2"/>
        <w:jc w:val="center"/>
        <w:rPr>
          <w:b/>
          <w:bCs/>
          <w:lang w:val="el-GR"/>
        </w:rPr>
      </w:pPr>
      <w:r w:rsidRPr="0025722F">
        <w:rPr>
          <w:b/>
          <w:bCs/>
          <w:lang w:val="el-GR"/>
        </w:rPr>
        <w:t xml:space="preserve">Ο </w:t>
      </w:r>
      <w:r w:rsidR="00745A6E" w:rsidRPr="0025722F">
        <w:rPr>
          <w:b/>
          <w:bCs/>
          <w:lang w:val="el-GR"/>
        </w:rPr>
        <w:t>Πρόεδρος</w:t>
      </w:r>
      <w:r w:rsidRPr="0025722F">
        <w:rPr>
          <w:b/>
          <w:bCs/>
          <w:lang w:val="el-GR"/>
        </w:rPr>
        <w:t xml:space="preserve"> του </w:t>
      </w:r>
      <w:r w:rsidR="00745A6E" w:rsidRPr="0025722F">
        <w:rPr>
          <w:b/>
          <w:bCs/>
          <w:lang w:val="el-GR"/>
        </w:rPr>
        <w:t xml:space="preserve">Π.Ε.Κ. του </w:t>
      </w:r>
      <w:r w:rsidRPr="0025722F">
        <w:rPr>
          <w:b/>
          <w:bCs/>
          <w:lang w:val="el-GR"/>
        </w:rPr>
        <w:t>Ελληνικού Μεσογειακού Πανεπιστημίου</w:t>
      </w:r>
    </w:p>
    <w:p w:rsidR="006A4873" w:rsidRDefault="006A4873" w:rsidP="006A4873">
      <w:pPr>
        <w:ind w:right="-2"/>
        <w:jc w:val="both"/>
        <w:rPr>
          <w:b/>
          <w:bCs/>
          <w:lang w:val="el-GR"/>
        </w:rPr>
      </w:pPr>
    </w:p>
    <w:p w:rsidR="00124D5C" w:rsidRPr="00B07F8B" w:rsidRDefault="00124D5C" w:rsidP="00124D5C">
      <w:pPr>
        <w:spacing w:after="60"/>
        <w:jc w:val="both"/>
        <w:rPr>
          <w:lang w:val="el-GR"/>
        </w:rPr>
      </w:pPr>
      <w:r w:rsidRPr="00B07F8B">
        <w:rPr>
          <w:lang w:val="el-GR"/>
        </w:rPr>
        <w:t>Έχοντας υπόψη:</w:t>
      </w:r>
    </w:p>
    <w:p w:rsidR="00124D5C" w:rsidRPr="009B70C5" w:rsidRDefault="00124D5C" w:rsidP="008A4399">
      <w:pPr>
        <w:pStyle w:val="ac"/>
        <w:numPr>
          <w:ilvl w:val="0"/>
          <w:numId w:val="1"/>
        </w:numPr>
        <w:ind w:left="0"/>
        <w:contextualSpacing/>
        <w:jc w:val="both"/>
        <w:rPr>
          <w:lang w:val="el-GR"/>
        </w:rPr>
      </w:pPr>
      <w:r w:rsidRPr="00514274">
        <w:rPr>
          <w:lang w:val="el-GR"/>
        </w:rPr>
        <w:t xml:space="preserve">Τις διατάξεις του </w:t>
      </w:r>
      <w:r w:rsidRPr="00FA1990">
        <w:rPr>
          <w:lang w:val="el-GR"/>
        </w:rPr>
        <w:t>Ν.</w:t>
      </w:r>
      <w:r>
        <w:rPr>
          <w:lang w:val="el-GR"/>
        </w:rPr>
        <w:t xml:space="preserve"> </w:t>
      </w:r>
      <w:r w:rsidRPr="00FA1990">
        <w:rPr>
          <w:lang w:val="el-GR"/>
        </w:rPr>
        <w:t>4485/2017 (ΦΕΚ 114/ τ. Α΄/04.08.2017) «Οργάνωση και λειτουργία της</w:t>
      </w:r>
      <w:r w:rsidRPr="009B70C5">
        <w:rPr>
          <w:lang w:val="el-GR"/>
        </w:rPr>
        <w:t xml:space="preserve"> ανώτατης εκπαίδευσης, ρυθμίσεις για την έρευνα και άλλες</w:t>
      </w:r>
      <w:bookmarkStart w:id="0" w:name="_GoBack"/>
      <w:bookmarkEnd w:id="0"/>
      <w:r w:rsidRPr="009B70C5">
        <w:rPr>
          <w:lang w:val="el-GR"/>
        </w:rPr>
        <w:t xml:space="preserve"> διατάξεις», όπως τροποποιήθηκε και ισχύει.</w:t>
      </w:r>
    </w:p>
    <w:p w:rsidR="00124D5C" w:rsidRPr="009B70C5" w:rsidRDefault="00124D5C" w:rsidP="008A4399">
      <w:pPr>
        <w:pStyle w:val="ac"/>
        <w:numPr>
          <w:ilvl w:val="0"/>
          <w:numId w:val="1"/>
        </w:numPr>
        <w:ind w:left="0"/>
        <w:contextualSpacing/>
        <w:jc w:val="both"/>
        <w:rPr>
          <w:lang w:val="el-GR"/>
        </w:rPr>
      </w:pPr>
      <w:r w:rsidRPr="009B70C5">
        <w:rPr>
          <w:lang w:val="el-GR"/>
        </w:rPr>
        <w:t xml:space="preserve">Τις διατάξεις του </w:t>
      </w:r>
      <w:r w:rsidR="00A34FB4">
        <w:rPr>
          <w:lang w:val="el-GR"/>
        </w:rPr>
        <w:t xml:space="preserve">άρθρου 26 του </w:t>
      </w:r>
      <w:r w:rsidRPr="009B70C5">
        <w:rPr>
          <w:lang w:val="el-GR"/>
        </w:rPr>
        <w:t>Ν. 4610/2019 (ΦΕΚ 70/τ. Α΄/07.05.2019) «Συνέργειες Πανεπιστημίων και Τ.Ε.Ι., πρόσβαση στην τριτοβάθμια εκπαίδευση, πειραματικά σχολεία, Γενικά Αρχεία του Κράτους και λοιπές διατάξεις».</w:t>
      </w:r>
    </w:p>
    <w:p w:rsidR="00540A97" w:rsidRPr="00540A97" w:rsidRDefault="00540A97" w:rsidP="00540A97">
      <w:pPr>
        <w:pStyle w:val="ac"/>
        <w:numPr>
          <w:ilvl w:val="0"/>
          <w:numId w:val="1"/>
        </w:numPr>
        <w:spacing w:after="60"/>
        <w:ind w:left="0"/>
        <w:contextualSpacing/>
        <w:jc w:val="both"/>
        <w:rPr>
          <w:lang w:val="el-GR"/>
        </w:rPr>
      </w:pPr>
      <w:r w:rsidRPr="00540A97">
        <w:rPr>
          <w:lang w:val="el-GR"/>
        </w:rPr>
        <w:t>Την απόφαση του Πρυτανικού Συμβουλίου στη συνεδρίαση με αρ. πράξης 13/17-10-2019 (ΑΔΑ:6ΩΠ546ΜΗ2Ι-1ΝΗ) με θέμα «Συγκρότηση επιτροπής για την κατάρτιση του εσωτερικού κανονισμού λειτουργίας του Πανεπιστημιακού Ερευνητικού Κέντρου (Π.Ε.Κ.) του ΕΛΜΕΠΑ».</w:t>
      </w:r>
    </w:p>
    <w:p w:rsidR="00540A97" w:rsidRPr="00540A97" w:rsidRDefault="00540A97" w:rsidP="00540A97">
      <w:pPr>
        <w:pStyle w:val="ac"/>
        <w:numPr>
          <w:ilvl w:val="0"/>
          <w:numId w:val="1"/>
        </w:numPr>
        <w:spacing w:after="60"/>
        <w:ind w:left="0"/>
        <w:contextualSpacing/>
        <w:jc w:val="both"/>
        <w:rPr>
          <w:lang w:val="el-GR"/>
        </w:rPr>
      </w:pPr>
      <w:r w:rsidRPr="00540A97">
        <w:rPr>
          <w:lang w:val="el-GR"/>
        </w:rPr>
        <w:t>Την απόφαση της Συγκλήτου στη συνεδρίαση με αρ. πράξης 16/26-11-2019 με θέμα «Προσόντα εκλογής Αντιπροέδρου Π.Ε.Κ., Διευθυντή Ινστιτούτου Π.Ε.Κ. και Μέλους Συντονιστικής Επιτροπής Ινστιτούτου Π.Ε.Κ.».</w:t>
      </w:r>
    </w:p>
    <w:p w:rsidR="00C447DB" w:rsidRPr="00540A97" w:rsidRDefault="00C447DB" w:rsidP="00F621A3">
      <w:pPr>
        <w:pStyle w:val="ac"/>
        <w:numPr>
          <w:ilvl w:val="0"/>
          <w:numId w:val="1"/>
        </w:numPr>
        <w:spacing w:after="60"/>
        <w:ind w:left="0"/>
        <w:contextualSpacing/>
        <w:jc w:val="both"/>
        <w:rPr>
          <w:lang w:val="el-GR"/>
        </w:rPr>
      </w:pPr>
      <w:r w:rsidRPr="00540A97">
        <w:rPr>
          <w:lang w:val="el-GR"/>
        </w:rPr>
        <w:t>Την απόφαση της Συγκλήτου στη συνεδρίαση με αρ. πράξης 20/06-02-2020 με θέμα «Έγκριση Εσωτερικού Κανονισμού του ΠΕΚ του Ελληνικού Μεσογειακού Πανεπιστημίου»</w:t>
      </w:r>
      <w:r w:rsidR="00BF05B0" w:rsidRPr="00540A97">
        <w:rPr>
          <w:lang w:val="el-GR"/>
        </w:rPr>
        <w:t xml:space="preserve"> (ΦΕΚ</w:t>
      </w:r>
      <w:r w:rsidR="00BF05B0" w:rsidRPr="00BF05B0">
        <w:t> </w:t>
      </w:r>
      <w:r w:rsidR="00BF05B0" w:rsidRPr="00540A97">
        <w:rPr>
          <w:lang w:val="el-GR"/>
        </w:rPr>
        <w:t>639/τ.Β'/27-02-2020)</w:t>
      </w:r>
      <w:r w:rsidRPr="00540A97">
        <w:rPr>
          <w:lang w:val="el-GR"/>
        </w:rPr>
        <w:t>.</w:t>
      </w:r>
    </w:p>
    <w:p w:rsidR="00BF05B0" w:rsidRPr="00BF05B0" w:rsidRDefault="00BF05B0" w:rsidP="00BF05B0">
      <w:pPr>
        <w:pStyle w:val="ac"/>
        <w:numPr>
          <w:ilvl w:val="0"/>
          <w:numId w:val="1"/>
        </w:numPr>
        <w:spacing w:after="60"/>
        <w:ind w:left="0"/>
        <w:contextualSpacing/>
        <w:jc w:val="both"/>
        <w:rPr>
          <w:lang w:val="el-GR"/>
        </w:rPr>
      </w:pPr>
      <w:r>
        <w:rPr>
          <w:lang w:val="el-GR"/>
        </w:rPr>
        <w:t>Την απόφαση του Πρύτανη του Ελληνικού Μεσογειακού Πανεπιστημίου με θέμα «</w:t>
      </w:r>
      <w:r w:rsidRPr="00BF05B0">
        <w:rPr>
          <w:lang w:val="el-GR"/>
        </w:rPr>
        <w:t>Ορισμός Αντιπροέδρου του Συμβουλίου, Διευθυντών Ινστιτούτων και Μελών των Συντονιστικών Επιτροπών των Ινστιτούτων του Πανεπιστημιακού Ερευνητικού Κέντρου (Π.Ε.Κ.) του Ελληνικού Μεσογειακού Πανεπιστημίου</w:t>
      </w:r>
      <w:r>
        <w:rPr>
          <w:lang w:val="el-GR"/>
        </w:rPr>
        <w:t>» (ΦΕΚ 347/τ.Υ.Ο.Δ.Δ./7-5-2020)</w:t>
      </w:r>
      <w:r w:rsidRPr="00BF05B0">
        <w:rPr>
          <w:lang w:val="el-GR"/>
        </w:rPr>
        <w:t>.</w:t>
      </w:r>
    </w:p>
    <w:p w:rsidR="00124D5C" w:rsidRDefault="00124D5C" w:rsidP="008A4399">
      <w:pPr>
        <w:pStyle w:val="ac"/>
        <w:numPr>
          <w:ilvl w:val="0"/>
          <w:numId w:val="1"/>
        </w:numPr>
        <w:spacing w:after="120"/>
        <w:ind w:left="0" w:hanging="357"/>
        <w:jc w:val="both"/>
        <w:rPr>
          <w:lang w:val="el-GR"/>
        </w:rPr>
      </w:pPr>
      <w:r w:rsidRPr="00631B01">
        <w:rPr>
          <w:lang w:val="el-GR"/>
        </w:rPr>
        <w:t>Την με αρ. 206997/Ζ1/27-11-2017 Πράξη του Υπουργού Παιδείας, Έρευνας και Θρησκευμάτων (ΦΕΚ 633/τ. Υ.Ο.Δ.Δ./30-11-2017) με την οποία διαπιστώθηκε η εκλογή Πρύτανη και τεσσάρων (4) Αντιπρυτάνεων του ΤΕΙ Κρήτης.</w:t>
      </w:r>
    </w:p>
    <w:p w:rsidR="003605F7" w:rsidRDefault="003605F7" w:rsidP="00A34FB4">
      <w:pPr>
        <w:pStyle w:val="a5"/>
        <w:tabs>
          <w:tab w:val="clear" w:pos="4153"/>
          <w:tab w:val="clear" w:pos="8306"/>
          <w:tab w:val="left" w:pos="6150"/>
        </w:tabs>
        <w:spacing w:after="120"/>
        <w:jc w:val="center"/>
        <w:rPr>
          <w:b/>
          <w:bCs/>
          <w:lang w:val="el-GR"/>
        </w:rPr>
      </w:pPr>
    </w:p>
    <w:p w:rsidR="003605F7" w:rsidRDefault="003605F7" w:rsidP="00A34FB4">
      <w:pPr>
        <w:pStyle w:val="a5"/>
        <w:tabs>
          <w:tab w:val="clear" w:pos="4153"/>
          <w:tab w:val="clear" w:pos="8306"/>
          <w:tab w:val="left" w:pos="6150"/>
        </w:tabs>
        <w:spacing w:after="120"/>
        <w:jc w:val="center"/>
        <w:rPr>
          <w:b/>
          <w:bCs/>
          <w:lang w:val="el-GR"/>
        </w:rPr>
      </w:pPr>
    </w:p>
    <w:p w:rsidR="006C291F" w:rsidRDefault="001A204D" w:rsidP="00A34FB4">
      <w:pPr>
        <w:pStyle w:val="a5"/>
        <w:tabs>
          <w:tab w:val="clear" w:pos="4153"/>
          <w:tab w:val="clear" w:pos="8306"/>
          <w:tab w:val="left" w:pos="6150"/>
        </w:tabs>
        <w:spacing w:after="120"/>
        <w:jc w:val="center"/>
        <w:rPr>
          <w:b/>
          <w:bCs/>
          <w:lang w:val="el-GR"/>
        </w:rPr>
      </w:pPr>
      <w:r>
        <w:rPr>
          <w:b/>
          <w:bCs/>
          <w:lang w:val="el-GR"/>
        </w:rPr>
        <w:lastRenderedPageBreak/>
        <w:t>Απευθύνει</w:t>
      </w:r>
    </w:p>
    <w:p w:rsidR="001A204D" w:rsidRDefault="001A204D" w:rsidP="00A34FB4">
      <w:pPr>
        <w:pStyle w:val="a5"/>
        <w:tabs>
          <w:tab w:val="clear" w:pos="4153"/>
          <w:tab w:val="clear" w:pos="8306"/>
        </w:tabs>
        <w:spacing w:after="120"/>
        <w:rPr>
          <w:b/>
          <w:bCs/>
          <w:lang w:val="el-GR"/>
        </w:rPr>
      </w:pPr>
      <w:r>
        <w:rPr>
          <w:b/>
          <w:bCs/>
          <w:lang w:val="el-GR"/>
        </w:rPr>
        <w:t xml:space="preserve">Πρόσκληση υποβολής </w:t>
      </w:r>
      <w:r w:rsidR="001F1C8D">
        <w:rPr>
          <w:b/>
          <w:bCs/>
          <w:lang w:val="el-GR"/>
        </w:rPr>
        <w:t>αιτήσεων</w:t>
      </w:r>
      <w:r>
        <w:rPr>
          <w:b/>
          <w:bCs/>
          <w:lang w:val="el-GR"/>
        </w:rPr>
        <w:t xml:space="preserve"> για την </w:t>
      </w:r>
      <w:r w:rsidR="001F1C8D">
        <w:rPr>
          <w:b/>
          <w:bCs/>
          <w:lang w:val="el-GR"/>
        </w:rPr>
        <w:t>ένταξη</w:t>
      </w:r>
      <w:r w:rsidR="00A34FB4" w:rsidRPr="00A34FB4">
        <w:rPr>
          <w:b/>
          <w:bCs/>
          <w:lang w:val="el-GR"/>
        </w:rPr>
        <w:t>:</w:t>
      </w:r>
    </w:p>
    <w:p w:rsidR="001A7503" w:rsidRPr="00014E10" w:rsidRDefault="00014E10" w:rsidP="002F00D9">
      <w:pPr>
        <w:pStyle w:val="a5"/>
        <w:tabs>
          <w:tab w:val="clear" w:pos="4153"/>
          <w:tab w:val="clear" w:pos="8306"/>
        </w:tabs>
        <w:spacing w:after="120"/>
        <w:jc w:val="both"/>
        <w:rPr>
          <w:bCs/>
          <w:lang w:val="el-GR"/>
        </w:rPr>
      </w:pPr>
      <w:r w:rsidRPr="00593709">
        <w:rPr>
          <w:u w:val="single"/>
          <w:lang w:val="el-GR"/>
        </w:rPr>
        <w:t>Ερευνητικού Προσωπικού των Ινστιτούτων του Π.Ε.Κ</w:t>
      </w:r>
      <w:r w:rsidRPr="00014E10">
        <w:rPr>
          <w:lang w:val="el-GR"/>
        </w:rPr>
        <w:t>.</w:t>
      </w:r>
      <w:r w:rsidR="00593709">
        <w:rPr>
          <w:lang w:val="el-GR"/>
        </w:rPr>
        <w:t>, σύμφωνα με το Ά</w:t>
      </w:r>
      <w:r>
        <w:rPr>
          <w:lang w:val="el-GR"/>
        </w:rPr>
        <w:t xml:space="preserve">ρθρο 10 </w:t>
      </w:r>
      <w:r w:rsidR="00361E0C" w:rsidRPr="00BF05B0">
        <w:rPr>
          <w:lang w:val="el-GR"/>
        </w:rPr>
        <w:t>(</w:t>
      </w:r>
      <w:hyperlink r:id="rId9" w:history="1">
        <w:r w:rsidR="00361E0C" w:rsidRPr="00361E0C">
          <w:rPr>
            <w:rStyle w:val="-"/>
            <w:lang w:val="el-GR"/>
          </w:rPr>
          <w:t>ΦΕΚ</w:t>
        </w:r>
        <w:r w:rsidR="00361E0C" w:rsidRPr="00361E0C">
          <w:rPr>
            <w:rStyle w:val="-"/>
          </w:rPr>
          <w:t> </w:t>
        </w:r>
        <w:r w:rsidR="00361E0C" w:rsidRPr="00361E0C">
          <w:rPr>
            <w:rStyle w:val="-"/>
            <w:lang w:val="el-GR"/>
          </w:rPr>
          <w:t>639/τ.Β'/27-02-2020</w:t>
        </w:r>
      </w:hyperlink>
      <w:r w:rsidR="00361E0C" w:rsidRPr="00BF05B0">
        <w:rPr>
          <w:lang w:val="el-GR"/>
        </w:rPr>
        <w:t>)</w:t>
      </w:r>
      <w:r w:rsidR="00361E0C">
        <w:rPr>
          <w:lang w:val="el-GR"/>
        </w:rPr>
        <w:t xml:space="preserve"> </w:t>
      </w:r>
      <w:r>
        <w:rPr>
          <w:lang w:val="el-GR"/>
        </w:rPr>
        <w:t xml:space="preserve">του </w:t>
      </w:r>
      <w:r w:rsidRPr="00C447DB">
        <w:rPr>
          <w:lang w:val="el-GR"/>
        </w:rPr>
        <w:t xml:space="preserve">Εσωτερικού Κανονισμού </w:t>
      </w:r>
      <w:r>
        <w:rPr>
          <w:lang w:val="el-GR"/>
        </w:rPr>
        <w:t xml:space="preserve">Λειτουργίας </w:t>
      </w:r>
      <w:r w:rsidRPr="00C447DB">
        <w:rPr>
          <w:lang w:val="el-GR"/>
        </w:rPr>
        <w:t>του Π</w:t>
      </w:r>
      <w:r>
        <w:rPr>
          <w:lang w:val="el-GR"/>
        </w:rPr>
        <w:t>.</w:t>
      </w:r>
      <w:r w:rsidRPr="00C447DB">
        <w:rPr>
          <w:lang w:val="el-GR"/>
        </w:rPr>
        <w:t>Ε</w:t>
      </w:r>
      <w:r>
        <w:rPr>
          <w:lang w:val="el-GR"/>
        </w:rPr>
        <w:t>.</w:t>
      </w:r>
      <w:r w:rsidRPr="00C447DB">
        <w:rPr>
          <w:lang w:val="el-GR"/>
        </w:rPr>
        <w:t>Κ</w:t>
      </w:r>
      <w:r>
        <w:rPr>
          <w:lang w:val="el-GR"/>
        </w:rPr>
        <w:t>.</w:t>
      </w:r>
      <w:r w:rsidR="00593709">
        <w:rPr>
          <w:lang w:val="el-GR"/>
        </w:rPr>
        <w:t xml:space="preserve"> του Ελληνικού </w:t>
      </w:r>
      <w:r w:rsidR="000B7CBF">
        <w:rPr>
          <w:lang w:val="el-GR"/>
        </w:rPr>
        <w:t>Μ</w:t>
      </w:r>
      <w:r w:rsidR="00593709">
        <w:rPr>
          <w:lang w:val="el-GR"/>
        </w:rPr>
        <w:t>εσογειακού Πανεπιστημίου</w:t>
      </w:r>
      <w:r w:rsidR="00A116D3">
        <w:rPr>
          <w:lang w:val="el-GR"/>
        </w:rPr>
        <w:t xml:space="preserve"> (</w:t>
      </w:r>
      <w:r w:rsidR="00A116D3" w:rsidRPr="00A116D3">
        <w:rPr>
          <w:lang w:val="el-GR"/>
        </w:rPr>
        <w:t>Π.Ε.Κ.-ΕΛΜΕΠΑ</w:t>
      </w:r>
      <w:r w:rsidR="00A116D3">
        <w:rPr>
          <w:lang w:val="el-GR"/>
        </w:rPr>
        <w:t>)</w:t>
      </w:r>
      <w:r w:rsidR="00593709">
        <w:rPr>
          <w:lang w:val="el-GR"/>
        </w:rPr>
        <w:t>.</w:t>
      </w:r>
      <w:r>
        <w:rPr>
          <w:lang w:val="el-GR"/>
        </w:rPr>
        <w:t xml:space="preserve"> </w:t>
      </w:r>
    </w:p>
    <w:p w:rsidR="00C63468" w:rsidRDefault="00C63468" w:rsidP="00A116D3">
      <w:pPr>
        <w:pStyle w:val="a5"/>
        <w:tabs>
          <w:tab w:val="clear" w:pos="4153"/>
          <w:tab w:val="clear" w:pos="8306"/>
        </w:tabs>
        <w:spacing w:after="120"/>
        <w:jc w:val="both"/>
        <w:rPr>
          <w:lang w:val="el-GR"/>
        </w:rPr>
      </w:pPr>
    </w:p>
    <w:p w:rsidR="00C63468" w:rsidRPr="00C63468" w:rsidRDefault="00C63468" w:rsidP="00C63468">
      <w:pPr>
        <w:pStyle w:val="a5"/>
        <w:numPr>
          <w:ilvl w:val="0"/>
          <w:numId w:val="2"/>
        </w:numPr>
        <w:tabs>
          <w:tab w:val="clear" w:pos="4153"/>
          <w:tab w:val="clear" w:pos="8306"/>
        </w:tabs>
        <w:spacing w:after="120"/>
        <w:ind w:left="0"/>
        <w:rPr>
          <w:b/>
          <w:bCs/>
          <w:lang w:val="el-GR"/>
        </w:rPr>
      </w:pPr>
      <w:r>
        <w:rPr>
          <w:b/>
          <w:bCs/>
          <w:lang w:val="el-GR"/>
        </w:rPr>
        <w:t>Διάρθρωση</w:t>
      </w:r>
      <w:r>
        <w:rPr>
          <w:b/>
          <w:lang w:val="el-GR"/>
        </w:rPr>
        <w:t xml:space="preserve"> </w:t>
      </w:r>
      <w:r w:rsidRPr="00014E10">
        <w:rPr>
          <w:b/>
          <w:lang w:val="el-GR"/>
        </w:rPr>
        <w:t>του Π.Ε.Κ.</w:t>
      </w:r>
      <w:r>
        <w:rPr>
          <w:b/>
          <w:lang w:val="el-GR"/>
        </w:rPr>
        <w:t>-ΕΛΜΕΠΑ</w:t>
      </w:r>
      <w:r w:rsidR="00361E0C">
        <w:rPr>
          <w:b/>
          <w:lang w:val="el-GR"/>
        </w:rPr>
        <w:t xml:space="preserve"> - Ινστιτούτα</w:t>
      </w:r>
    </w:p>
    <w:p w:rsidR="00A116D3" w:rsidRDefault="00A116D3" w:rsidP="00A116D3">
      <w:pPr>
        <w:pStyle w:val="a5"/>
        <w:tabs>
          <w:tab w:val="clear" w:pos="4153"/>
          <w:tab w:val="clear" w:pos="8306"/>
        </w:tabs>
        <w:spacing w:after="120"/>
        <w:jc w:val="both"/>
        <w:rPr>
          <w:lang w:val="el-GR"/>
        </w:rPr>
      </w:pPr>
      <w:r w:rsidRPr="00A116D3">
        <w:rPr>
          <w:lang w:val="el-GR"/>
        </w:rPr>
        <w:t xml:space="preserve">Το Π.Ε.Κ.-ΕΛΜΕΠΑ διοικείται από Συμβούλιο, το οποίο αποτελείται από τον Αντιπρύτανη Έρευνας και Δια Βίου Εκπαίδευσης του ΕΛΜΕΠΑ, ως Πρόεδρο, τον Αντιπρόεδρο και τους Διευθυντές των Ινστιτούτων ως μέλη. </w:t>
      </w:r>
    </w:p>
    <w:p w:rsidR="00A116D3" w:rsidRDefault="00A116D3" w:rsidP="00A116D3">
      <w:pPr>
        <w:pStyle w:val="a5"/>
        <w:tabs>
          <w:tab w:val="clear" w:pos="4153"/>
          <w:tab w:val="clear" w:pos="8306"/>
        </w:tabs>
        <w:spacing w:after="120"/>
        <w:jc w:val="both"/>
        <w:rPr>
          <w:lang w:val="el-GR"/>
        </w:rPr>
      </w:pPr>
      <w:r w:rsidRPr="00A116D3">
        <w:rPr>
          <w:lang w:val="el-GR"/>
        </w:rPr>
        <w:t xml:space="preserve">Κάθε Ινστιτούτο του Π.Ε.Κ.-ΕΛΜΕΠΑ διοικείται από τον Διευθυντή του Ινστιτούτου και από τριμελή Συντονιστική Επιτροπή, στην οποία μετέχει ως Πρόεδρος, ο Διευθυντής του Ινστιτούτου. </w:t>
      </w:r>
    </w:p>
    <w:p w:rsidR="009A4497" w:rsidRDefault="00A116D3" w:rsidP="00A116D3">
      <w:pPr>
        <w:pStyle w:val="a5"/>
        <w:tabs>
          <w:tab w:val="clear" w:pos="4153"/>
          <w:tab w:val="clear" w:pos="8306"/>
        </w:tabs>
        <w:spacing w:after="120"/>
        <w:jc w:val="both"/>
        <w:rPr>
          <w:lang w:val="el-GR"/>
        </w:rPr>
      </w:pPr>
      <w:r w:rsidRPr="00A116D3">
        <w:rPr>
          <w:lang w:val="el-GR"/>
        </w:rPr>
        <w:t>Οι επικεφαλής των ενδεχόμενων Τομέων Έρευνας είναι επιτελικά όργανα, για την εύρυθμη λειτουργία των Ινστιτούτων του Π.Ε.Κ.-ΕΛΜΕΠΑ.</w:t>
      </w:r>
    </w:p>
    <w:p w:rsidR="00A116D3" w:rsidRPr="00A116D3" w:rsidRDefault="00A116D3" w:rsidP="00A116D3">
      <w:pPr>
        <w:pStyle w:val="a5"/>
        <w:tabs>
          <w:tab w:val="clear" w:pos="4153"/>
          <w:tab w:val="clear" w:pos="8306"/>
        </w:tabs>
        <w:spacing w:after="120"/>
        <w:jc w:val="both"/>
        <w:rPr>
          <w:bCs/>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5246"/>
        <w:gridCol w:w="3007"/>
      </w:tblGrid>
      <w:tr w:rsidR="001A7503" w:rsidRPr="004C4794" w:rsidTr="004C4794">
        <w:tc>
          <w:tcPr>
            <w:tcW w:w="817"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Α/Α</w:t>
            </w:r>
          </w:p>
        </w:tc>
        <w:tc>
          <w:tcPr>
            <w:tcW w:w="5373" w:type="dxa"/>
            <w:shd w:val="clear" w:color="auto" w:fill="auto"/>
          </w:tcPr>
          <w:p w:rsidR="001A7503" w:rsidRPr="00202ECF" w:rsidRDefault="00202ECF" w:rsidP="004C4794">
            <w:pPr>
              <w:pStyle w:val="a5"/>
              <w:tabs>
                <w:tab w:val="clear" w:pos="4153"/>
                <w:tab w:val="clear" w:pos="8306"/>
              </w:tabs>
              <w:spacing w:after="120"/>
              <w:rPr>
                <w:bCs/>
                <w:lang w:val="el-GR"/>
              </w:rPr>
            </w:pPr>
            <w:r>
              <w:rPr>
                <w:bCs/>
                <w:lang w:val="el-GR"/>
              </w:rPr>
              <w:t>ΙΝΣΤΙΤΟΥΤΟ</w:t>
            </w:r>
          </w:p>
        </w:tc>
        <w:tc>
          <w:tcPr>
            <w:tcW w:w="3096"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ΕΔΡΑ</w:t>
            </w:r>
          </w:p>
        </w:tc>
      </w:tr>
      <w:tr w:rsidR="001A7503" w:rsidRPr="004C4794" w:rsidTr="004C4794">
        <w:tc>
          <w:tcPr>
            <w:tcW w:w="817"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1</w:t>
            </w:r>
          </w:p>
        </w:tc>
        <w:tc>
          <w:tcPr>
            <w:tcW w:w="5373"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ΑΝΑΔΥΟΜΕΝΩΝ ΤΕΧΝΟΛΟΓΙΩΝ</w:t>
            </w:r>
          </w:p>
        </w:tc>
        <w:tc>
          <w:tcPr>
            <w:tcW w:w="3096"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ΗΡΑΚΛΕΙΟ</w:t>
            </w:r>
          </w:p>
        </w:tc>
      </w:tr>
      <w:tr w:rsidR="001A7503" w:rsidRPr="004C4794" w:rsidTr="004C4794">
        <w:tc>
          <w:tcPr>
            <w:tcW w:w="817"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2</w:t>
            </w:r>
          </w:p>
        </w:tc>
        <w:tc>
          <w:tcPr>
            <w:tcW w:w="5373"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ΦΥΣΙΚΗΣ ΠΛΑΣΜΑΤΟ</w:t>
            </w:r>
            <w:r w:rsidR="004B79DA">
              <w:rPr>
                <w:bCs/>
                <w:lang w:val="el-GR"/>
              </w:rPr>
              <w:t>Σ</w:t>
            </w:r>
            <w:r w:rsidRPr="004C4794">
              <w:rPr>
                <w:bCs/>
                <w:lang w:val="el-GR"/>
              </w:rPr>
              <w:t xml:space="preserve"> ΚΑΙ ΛΕΙΖΕΡ</w:t>
            </w:r>
          </w:p>
        </w:tc>
        <w:tc>
          <w:tcPr>
            <w:tcW w:w="3096"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ΡΕΘΥΜΝΟ</w:t>
            </w:r>
          </w:p>
        </w:tc>
      </w:tr>
      <w:tr w:rsidR="001A7503" w:rsidRPr="004C4794" w:rsidTr="004C4794">
        <w:tc>
          <w:tcPr>
            <w:tcW w:w="817"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3</w:t>
            </w:r>
          </w:p>
        </w:tc>
        <w:tc>
          <w:tcPr>
            <w:tcW w:w="5373"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ΕΝΕΡΓΕΙΑΣ, ΠΕΡΙΒΑΛΛΟΝΤΟΣ ΚΑΙ ΚΛΙΜΑΤΙΚΗΣ ΑΛΛΑΓΗΣ</w:t>
            </w:r>
          </w:p>
        </w:tc>
        <w:tc>
          <w:tcPr>
            <w:tcW w:w="3096"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ΗΡΑΚΛΕΙΟ</w:t>
            </w:r>
          </w:p>
        </w:tc>
      </w:tr>
      <w:tr w:rsidR="001A7503" w:rsidRPr="004C4794" w:rsidTr="004C4794">
        <w:tc>
          <w:tcPr>
            <w:tcW w:w="817"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4</w:t>
            </w:r>
          </w:p>
        </w:tc>
        <w:tc>
          <w:tcPr>
            <w:tcW w:w="5373"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ΦΥΣΙΚΗΣ ΕΣΩΤΕΡΙΚΟΥ ΤΗΣ ΓΗΣ ΚΑΙ ΓΕΩΚΑΤΑΣΤΡΟΦΩΝ</w:t>
            </w:r>
          </w:p>
        </w:tc>
        <w:tc>
          <w:tcPr>
            <w:tcW w:w="3096"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ΧΑΝΙΑ</w:t>
            </w:r>
          </w:p>
        </w:tc>
      </w:tr>
      <w:tr w:rsidR="001A7503" w:rsidRPr="004C4794" w:rsidTr="004C4794">
        <w:tc>
          <w:tcPr>
            <w:tcW w:w="817"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5</w:t>
            </w:r>
          </w:p>
        </w:tc>
        <w:tc>
          <w:tcPr>
            <w:tcW w:w="5373"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ΟΙΚΟΝΟΜΙΚΗΣ ΑΝΑΛΥΣΗΣ, ΕΠΙΧΕΙΡΗΜΑΤΙΚΟΤΗΤΑΣ ΚΑΙ ΤΟΥΡΙΣΜΟΥ</w:t>
            </w:r>
          </w:p>
        </w:tc>
        <w:tc>
          <w:tcPr>
            <w:tcW w:w="3096"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ΑΓΙΟ</w:t>
            </w:r>
            <w:r w:rsidR="004B79DA">
              <w:rPr>
                <w:bCs/>
                <w:lang w:val="el-GR"/>
              </w:rPr>
              <w:t>Σ</w:t>
            </w:r>
            <w:r w:rsidRPr="004C4794">
              <w:rPr>
                <w:bCs/>
                <w:lang w:val="el-GR"/>
              </w:rPr>
              <w:t xml:space="preserve"> ΝΙΚΟΛΑΟ</w:t>
            </w:r>
            <w:r w:rsidR="004B79DA">
              <w:rPr>
                <w:bCs/>
                <w:lang w:val="el-GR"/>
              </w:rPr>
              <w:t>Σ</w:t>
            </w:r>
          </w:p>
        </w:tc>
      </w:tr>
      <w:tr w:rsidR="001A7503" w:rsidRPr="004C4794" w:rsidTr="004C4794">
        <w:tc>
          <w:tcPr>
            <w:tcW w:w="817"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6</w:t>
            </w:r>
          </w:p>
        </w:tc>
        <w:tc>
          <w:tcPr>
            <w:tcW w:w="5373"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ΑΓΡΟΔΙΑΤΡΟΦΗΣ ΚΑΙ ΕΠΙΣΤΗΜΩΝ ΖΩΗΣ</w:t>
            </w:r>
          </w:p>
        </w:tc>
        <w:tc>
          <w:tcPr>
            <w:tcW w:w="3096" w:type="dxa"/>
            <w:shd w:val="clear" w:color="auto" w:fill="auto"/>
          </w:tcPr>
          <w:p w:rsidR="001A7503" w:rsidRPr="004C4794" w:rsidRDefault="001A7503" w:rsidP="004C4794">
            <w:pPr>
              <w:pStyle w:val="a5"/>
              <w:tabs>
                <w:tab w:val="clear" w:pos="4153"/>
                <w:tab w:val="clear" w:pos="8306"/>
              </w:tabs>
              <w:spacing w:after="120"/>
              <w:rPr>
                <w:bCs/>
                <w:lang w:val="el-GR"/>
              </w:rPr>
            </w:pPr>
            <w:r w:rsidRPr="004C4794">
              <w:rPr>
                <w:bCs/>
                <w:lang w:val="el-GR"/>
              </w:rPr>
              <w:t>ΗΡΑΚΛΕΙΟ</w:t>
            </w:r>
          </w:p>
        </w:tc>
      </w:tr>
    </w:tbl>
    <w:p w:rsidR="001A7503" w:rsidRDefault="001A7503" w:rsidP="00A34FB4">
      <w:pPr>
        <w:pStyle w:val="a5"/>
        <w:tabs>
          <w:tab w:val="clear" w:pos="4153"/>
          <w:tab w:val="clear" w:pos="8306"/>
        </w:tabs>
        <w:spacing w:after="120"/>
        <w:rPr>
          <w:bCs/>
          <w:lang w:val="el-GR"/>
        </w:rPr>
      </w:pPr>
    </w:p>
    <w:p w:rsidR="009A4497" w:rsidRDefault="00014E10" w:rsidP="00014E10">
      <w:pPr>
        <w:pStyle w:val="a5"/>
        <w:numPr>
          <w:ilvl w:val="0"/>
          <w:numId w:val="2"/>
        </w:numPr>
        <w:tabs>
          <w:tab w:val="clear" w:pos="4153"/>
          <w:tab w:val="clear" w:pos="8306"/>
        </w:tabs>
        <w:spacing w:after="120"/>
        <w:ind w:left="0"/>
        <w:rPr>
          <w:b/>
          <w:bCs/>
          <w:lang w:val="el-GR"/>
        </w:rPr>
      </w:pPr>
      <w:r>
        <w:rPr>
          <w:b/>
          <w:bCs/>
          <w:lang w:val="el-GR"/>
        </w:rPr>
        <w:t xml:space="preserve">Άρθρο 10 </w:t>
      </w:r>
      <w:r w:rsidRPr="00014E10">
        <w:rPr>
          <w:b/>
          <w:lang w:val="el-GR"/>
        </w:rPr>
        <w:t xml:space="preserve">του Εσωτερικού Κανονισμού Λειτουργίας </w:t>
      </w:r>
      <w:r>
        <w:rPr>
          <w:b/>
          <w:lang w:val="el-GR"/>
        </w:rPr>
        <w:t xml:space="preserve">(Ε.Κ.Λ.) </w:t>
      </w:r>
      <w:r w:rsidRPr="00014E10">
        <w:rPr>
          <w:b/>
          <w:lang w:val="el-GR"/>
        </w:rPr>
        <w:t>του Π.Ε.Κ.</w:t>
      </w:r>
    </w:p>
    <w:p w:rsidR="00014E10" w:rsidRPr="00593709" w:rsidRDefault="00593709" w:rsidP="00014E10">
      <w:pPr>
        <w:pStyle w:val="a5"/>
        <w:tabs>
          <w:tab w:val="clear" w:pos="4153"/>
          <w:tab w:val="clear" w:pos="8306"/>
        </w:tabs>
        <w:spacing w:after="120"/>
        <w:jc w:val="both"/>
        <w:rPr>
          <w:lang w:val="el-GR"/>
        </w:rPr>
      </w:pPr>
      <w:r>
        <w:rPr>
          <w:lang w:val="el-GR"/>
        </w:rPr>
        <w:t>«</w:t>
      </w:r>
      <w:r w:rsidR="00014E10" w:rsidRPr="00593709">
        <w:rPr>
          <w:i/>
          <w:lang w:val="el-GR"/>
        </w:rPr>
        <w:t xml:space="preserve">1. α) Το Ερευνητικό Προσωπικό εκάστου Ινστιτούτου του Π.Ε.Κ.-ΕΛΜΕΠΑ στελεχώνεται, πρωτίστως, από μέλη Δ.Ε.Π. του Ελληνικού Μεσογειακού Πανεπιστημίου, βάσει της συνάφειας του γνωστικού τους αντικειμένου, των ερευνητικών τους ενδιαφερόντων και του δημοσιευμένου επιστημονικού τους έργου, με τα αντικείμενα και τους σκοπούς του Ινστιτούτου. β) Η ένταξη μέλους Δ.Ε.Π. του ΕΛΜΕΠΑ πραγματοποιείται ύστερα από αίτηση του ενδιαφερομένου που υποβάλλεται με αναλυτικό βιογραφικό στον Διευθυντή του Ινστιτούτου, θετική εισήγηση της Συντονιστικής Επιτροπής του Ινστιτούτου, σύμφωνη γνώμη του Συμβουλίου του Π.Ε.Κ.-ΕΛΜΕΠΑ και απόφαση της Συγκλήτου του Ελληνικού Μεσογειακού Πανεπιστημίου. 2. α) Στο Ερευνητικό Προσωπικό Ινστιτούτου του Π.Ε.Κ.-ΕΛΜΕΠΑ ανήκουν και τα μέλη του Εργαστηριακού Διδακτικού Προσωπικού (Ε.ΔΙ.Π.) που καταλαμβάνουν τις θέσεις Ε.ΔΙ.Π. της παρ. 2β του άρθρου 9 του παρόντος Ε.Κ.Λ., σύμφωνα με τη διαδικασία διορισμού που η κείμενη, ισχύουσα νομοθεσία προβλέπει για αυτή την κατηγορία προσωπικού. β) Στο Ερευνητικό Προσωπικό Ινστιτούτου του Π.Ε.Κ.- ΕΛΜΕΠΑ εντάσσονται και μέλη Εργαστηριακού Διδακτικού Προσωπικού (Ε.ΔΙ.Π.) καθώς και μέλη Ειδικού Τεχνικού Εργαστηριακού Προσωπικού (Ε.Τ.Ε.Π.) άλλων ακαδημαϊκών μονάδων του Ελληνικού Μεσογειακού Πανεπιστημίου, με τη διαδικασία που προβλέπεται στην παρ. 1β του παρόντος άρθρου. 3. α) Στο Ερευνητικό </w:t>
      </w:r>
      <w:r w:rsidR="00014E10" w:rsidRPr="00593709">
        <w:rPr>
          <w:i/>
          <w:lang w:val="el-GR"/>
        </w:rPr>
        <w:lastRenderedPageBreak/>
        <w:t>Προσωπικό Ινστιτούτου του Π.Ε.Κ.-ΕΛΜΕΠΑ εντάσσονται και μέλη Δ.Ε.Π., Ε.ΔΙ.Π., Ε.Τ.Ε.Π. άλλων Α.Ε.Ι. της ημεδαπής ή της αλλοδαπής, Ερευνητές άλλων Ερευνητικών Ινστιτούτων, Κέντρων, Φορέων ή Οργανισμών της ημεδαπής ή της αλλοδαπής καθώς και μεταδιδάκτορες της ημεδαπής ή της αλλοδαπής, ιδιαιτέρως επιστήμονες με σημαντικό κύρος και αναγνωσιμότητα. Το προσωπικό αυτό φέρει τον τίτλο του «Αντεπιστέλλοντος Ερευνητή Ινστιτούτου» (</w:t>
      </w:r>
      <w:r w:rsidR="00014E10" w:rsidRPr="00593709">
        <w:rPr>
          <w:i/>
        </w:rPr>
        <w:t>Affiliated</w:t>
      </w:r>
      <w:r w:rsidR="00014E10" w:rsidRPr="00593709">
        <w:rPr>
          <w:i/>
          <w:lang w:val="el-GR"/>
        </w:rPr>
        <w:t xml:space="preserve"> </w:t>
      </w:r>
      <w:r w:rsidR="00014E10" w:rsidRPr="00593709">
        <w:rPr>
          <w:i/>
        </w:rPr>
        <w:t>Scientist</w:t>
      </w:r>
      <w:r w:rsidR="00014E10" w:rsidRPr="00593709">
        <w:rPr>
          <w:i/>
          <w:lang w:val="el-GR"/>
        </w:rPr>
        <w:t>). β) Η ένταξη προσωπικού του προηγούμενου εδαφίου πραγματοποιείται ύστερα από αίτηση του ενδιαφερομένου που υποβάλλεται με αναλυτικό βιογραφικό στον Διευθυντή του Ινστιτούτου, θετική εισήγηση της τριμελούς Συντονιστικής Επιτροπής του Ινστιτούτου και απόφαση του Συμβουλίου του Π.Ε.Κ.-ΕΛΜΕΠΑ. 4. α) Το Ερευνητικό Προσωπικό των παραγράφων 1 έως 3 του παρόντος άρθρου συνιστούν τον πυρήνα του ερευνητικού στελεχιακού δυναμικού του Ινστιτούτου, είναι τα μέλη του Ινστιτούτου και καλούνται Ερευνητές (</w:t>
      </w:r>
      <w:r w:rsidR="00014E10" w:rsidRPr="00593709">
        <w:rPr>
          <w:i/>
        </w:rPr>
        <w:t>Researchers</w:t>
      </w:r>
      <w:r w:rsidR="00014E10" w:rsidRPr="00593709">
        <w:rPr>
          <w:i/>
          <w:lang w:val="el-GR"/>
        </w:rPr>
        <w:t>) του Ινστιτούτου. Με απόφαση του Συμβουλίου του Π.Ε.Κ.-ΕΛΜΕΠΑ, μετά από εισήγηση της Συντονιστικής Επιτροπής του Ινστιτούτου, οι Ερευνητές του Ινστιτούτου κατατάσσονται, ανάλογα με τα προσόντα τους, στις βαθμίδες: • Α’ στην οποία αντιστοιχεί ο τίτλος «Διευθυντής Ερευνών» (</w:t>
      </w:r>
      <w:r w:rsidR="00014E10" w:rsidRPr="00593709">
        <w:rPr>
          <w:i/>
        </w:rPr>
        <w:t>Research</w:t>
      </w:r>
      <w:r w:rsidR="00014E10" w:rsidRPr="00593709">
        <w:rPr>
          <w:i/>
          <w:lang w:val="el-GR"/>
        </w:rPr>
        <w:t xml:space="preserve"> </w:t>
      </w:r>
      <w:r w:rsidR="00014E10" w:rsidRPr="00593709">
        <w:rPr>
          <w:i/>
        </w:rPr>
        <w:t>Director</w:t>
      </w:r>
      <w:r w:rsidR="00014E10" w:rsidRPr="00593709">
        <w:rPr>
          <w:i/>
          <w:lang w:val="el-GR"/>
        </w:rPr>
        <w:t>), • Β’ στην οποία αντιστοιχεί ο τίτλος «Κύριος Ερευνητής» (</w:t>
      </w:r>
      <w:r w:rsidR="00014E10" w:rsidRPr="00593709">
        <w:rPr>
          <w:i/>
        </w:rPr>
        <w:t>Principal</w:t>
      </w:r>
      <w:r w:rsidR="00014E10" w:rsidRPr="00593709">
        <w:rPr>
          <w:i/>
          <w:lang w:val="el-GR"/>
        </w:rPr>
        <w:t xml:space="preserve"> </w:t>
      </w:r>
      <w:r w:rsidR="00014E10" w:rsidRPr="00593709">
        <w:rPr>
          <w:i/>
        </w:rPr>
        <w:t>Researcher</w:t>
      </w:r>
      <w:r w:rsidR="00014E10" w:rsidRPr="00593709">
        <w:rPr>
          <w:i/>
          <w:lang w:val="el-GR"/>
        </w:rPr>
        <w:t>), • Γ’ στην οποία αντιστοιχεί ο τίτλος «Εντεταλμένος Ερευνητής» (</w:t>
      </w:r>
      <w:r w:rsidR="00014E10" w:rsidRPr="00593709">
        <w:rPr>
          <w:i/>
        </w:rPr>
        <w:t>Assistant</w:t>
      </w:r>
      <w:r w:rsidR="00014E10" w:rsidRPr="00593709">
        <w:rPr>
          <w:i/>
          <w:lang w:val="el-GR"/>
        </w:rPr>
        <w:t xml:space="preserve"> </w:t>
      </w:r>
      <w:r w:rsidR="00014E10" w:rsidRPr="00593709">
        <w:rPr>
          <w:i/>
        </w:rPr>
        <w:t>Researcher</w:t>
      </w:r>
      <w:r w:rsidR="00014E10" w:rsidRPr="00593709">
        <w:rPr>
          <w:i/>
          <w:lang w:val="el-GR"/>
        </w:rPr>
        <w:t>) και • Δ’ στην οποία αντιστοιχεί ο τίτλος «Δόκιμος Ερευνητής» (</w:t>
      </w:r>
      <w:r w:rsidR="00014E10" w:rsidRPr="00593709">
        <w:rPr>
          <w:i/>
        </w:rPr>
        <w:t>Novice</w:t>
      </w:r>
      <w:r w:rsidR="00014E10" w:rsidRPr="00593709">
        <w:rPr>
          <w:i/>
          <w:lang w:val="el-GR"/>
        </w:rPr>
        <w:t xml:space="preserve"> </w:t>
      </w:r>
      <w:r w:rsidR="00014E10" w:rsidRPr="00593709">
        <w:rPr>
          <w:i/>
        </w:rPr>
        <w:t>Researcher</w:t>
      </w:r>
      <w:r w:rsidR="00014E10" w:rsidRPr="00593709">
        <w:rPr>
          <w:i/>
          <w:lang w:val="el-GR"/>
        </w:rPr>
        <w:t>)</w:t>
      </w:r>
      <w:r>
        <w:rPr>
          <w:lang w:val="el-GR"/>
        </w:rPr>
        <w:t>»</w:t>
      </w:r>
      <w:r w:rsidR="00014E10" w:rsidRPr="00014E10">
        <w:rPr>
          <w:lang w:val="el-GR"/>
        </w:rPr>
        <w:t>.</w:t>
      </w:r>
      <w:r w:rsidR="00014E10">
        <w:rPr>
          <w:lang w:val="el-GR"/>
        </w:rPr>
        <w:t xml:space="preserve"> </w:t>
      </w:r>
    </w:p>
    <w:p w:rsidR="00593709" w:rsidRDefault="00593709" w:rsidP="00014E10">
      <w:pPr>
        <w:pStyle w:val="a5"/>
        <w:tabs>
          <w:tab w:val="clear" w:pos="4153"/>
          <w:tab w:val="clear" w:pos="8306"/>
        </w:tabs>
        <w:spacing w:after="120"/>
        <w:jc w:val="both"/>
        <w:rPr>
          <w:lang w:val="el-GR"/>
        </w:rPr>
      </w:pPr>
      <w:r w:rsidRPr="00593709">
        <w:rPr>
          <w:bCs/>
          <w:lang w:val="el-GR"/>
        </w:rPr>
        <w:t>Σύ</w:t>
      </w:r>
      <w:r>
        <w:rPr>
          <w:bCs/>
          <w:lang w:val="el-GR"/>
        </w:rPr>
        <w:t xml:space="preserve">μφωνα με τη παρ. 6 του </w:t>
      </w:r>
      <w:r w:rsidRPr="00593709">
        <w:rPr>
          <w:bCs/>
          <w:lang w:val="el-GR"/>
        </w:rPr>
        <w:t>Άρθρου</w:t>
      </w:r>
      <w:r>
        <w:rPr>
          <w:bCs/>
          <w:lang w:val="el-GR"/>
        </w:rPr>
        <w:t xml:space="preserve"> 10</w:t>
      </w:r>
      <w:r w:rsidRPr="00593709">
        <w:rPr>
          <w:bCs/>
          <w:lang w:val="el-GR"/>
        </w:rPr>
        <w:t xml:space="preserve"> του Ε.Κ.Λ.,</w:t>
      </w:r>
      <w:r>
        <w:rPr>
          <w:b/>
          <w:bCs/>
          <w:lang w:val="el-GR"/>
        </w:rPr>
        <w:t xml:space="preserve"> «</w:t>
      </w:r>
      <w:r w:rsidRPr="00593709">
        <w:rPr>
          <w:i/>
          <w:lang w:val="el-GR"/>
        </w:rPr>
        <w:t>Το Ερευνητικό Προσωπικό του παρόντος άρθρου στελεχώνει τους ενδεχόμενους Τομείς Έρευνας του Ινστιτούτου, συνιστά ερευνητικές ομάδες, υποβάλλει ερευνητικές προτάσεις, συμμετέχει στην υλοποίηση ερευνητικών και αναπτυξιακών έργων και προγραμμάτων, στην εκπόνηση μελετών και στην παροχή υπηρεσιών, χρηματοδοτούμενων ή συγχρηματοδοτούμενων από διάφορες πηγές αλλά και από ιδίους πόρους του Π.Ε.Κ.- ΕΛΜΕΠΑ</w:t>
      </w:r>
      <w:r>
        <w:rPr>
          <w:lang w:val="el-GR"/>
        </w:rPr>
        <w:t>».</w:t>
      </w:r>
    </w:p>
    <w:p w:rsidR="00593709" w:rsidRPr="00593709" w:rsidRDefault="00593709" w:rsidP="00014E10">
      <w:pPr>
        <w:pStyle w:val="a5"/>
        <w:tabs>
          <w:tab w:val="clear" w:pos="4153"/>
          <w:tab w:val="clear" w:pos="8306"/>
        </w:tabs>
        <w:spacing w:after="120"/>
        <w:jc w:val="both"/>
        <w:rPr>
          <w:b/>
          <w:bCs/>
          <w:lang w:val="el-GR"/>
        </w:rPr>
      </w:pPr>
    </w:p>
    <w:p w:rsidR="00F3618A" w:rsidRPr="00F3618A" w:rsidRDefault="00F3618A" w:rsidP="008A4399">
      <w:pPr>
        <w:pStyle w:val="a5"/>
        <w:numPr>
          <w:ilvl w:val="0"/>
          <w:numId w:val="2"/>
        </w:numPr>
        <w:tabs>
          <w:tab w:val="clear" w:pos="4153"/>
          <w:tab w:val="clear" w:pos="8306"/>
        </w:tabs>
        <w:spacing w:after="120"/>
        <w:ind w:left="0"/>
        <w:rPr>
          <w:b/>
          <w:bCs/>
          <w:lang w:val="el-GR"/>
        </w:rPr>
      </w:pPr>
      <w:r w:rsidRPr="00F3618A">
        <w:rPr>
          <w:b/>
          <w:bCs/>
          <w:lang w:val="el-GR"/>
        </w:rPr>
        <w:t xml:space="preserve">Αίτηση εκδήλωσης ενδιαφέροντος </w:t>
      </w:r>
    </w:p>
    <w:p w:rsidR="00F3618A" w:rsidRPr="00F3618A" w:rsidRDefault="00F3618A" w:rsidP="008A4399">
      <w:pPr>
        <w:pStyle w:val="a5"/>
        <w:numPr>
          <w:ilvl w:val="0"/>
          <w:numId w:val="5"/>
        </w:numPr>
        <w:tabs>
          <w:tab w:val="clear" w:pos="4153"/>
          <w:tab w:val="clear" w:pos="8306"/>
        </w:tabs>
        <w:spacing w:after="120"/>
        <w:ind w:left="567"/>
        <w:rPr>
          <w:b/>
          <w:bCs/>
          <w:lang w:val="el-GR"/>
        </w:rPr>
      </w:pPr>
      <w:r w:rsidRPr="00F3618A">
        <w:rPr>
          <w:b/>
          <w:bCs/>
          <w:lang w:val="el-GR"/>
        </w:rPr>
        <w:t xml:space="preserve">Οι ενδιαφερόμενοι θα πρέπει να υποβάλουν: </w:t>
      </w:r>
    </w:p>
    <w:p w:rsidR="00F3618A" w:rsidRPr="00F3618A" w:rsidRDefault="00F3618A" w:rsidP="008A4399">
      <w:pPr>
        <w:pStyle w:val="Default"/>
        <w:numPr>
          <w:ilvl w:val="0"/>
          <w:numId w:val="6"/>
        </w:numPr>
        <w:spacing w:after="25"/>
        <w:ind w:left="993"/>
      </w:pPr>
      <w:r w:rsidRPr="00F3618A">
        <w:t xml:space="preserve">Αίτηση προς τον </w:t>
      </w:r>
      <w:r w:rsidR="00593709">
        <w:t>Διευθυντή του Ινστιτούτου του Π.Ε.Κ.</w:t>
      </w:r>
      <w:r w:rsidRPr="00F3618A">
        <w:t xml:space="preserve"> με τα πλήρη στοιχεία τους </w:t>
      </w:r>
      <w:r w:rsidR="00141094">
        <w:t>(επισυνάπτεται).</w:t>
      </w:r>
    </w:p>
    <w:p w:rsidR="00F20C3B" w:rsidRDefault="00745A6E" w:rsidP="008A4399">
      <w:pPr>
        <w:pStyle w:val="Default"/>
        <w:numPr>
          <w:ilvl w:val="0"/>
          <w:numId w:val="6"/>
        </w:numPr>
        <w:spacing w:after="25"/>
        <w:ind w:left="993"/>
      </w:pPr>
      <w:r>
        <w:t>Αναλυτικό</w:t>
      </w:r>
      <w:r w:rsidR="00141094">
        <w:t xml:space="preserve"> </w:t>
      </w:r>
      <w:r w:rsidR="00F3618A" w:rsidRPr="00F3618A">
        <w:t xml:space="preserve">Βιογραφικό </w:t>
      </w:r>
      <w:r w:rsidR="00141094">
        <w:t>Σ</w:t>
      </w:r>
      <w:r w:rsidR="00F3618A" w:rsidRPr="00F3618A">
        <w:t>ημείωμα</w:t>
      </w:r>
      <w:r w:rsidR="00141094">
        <w:t>.</w:t>
      </w:r>
    </w:p>
    <w:p w:rsidR="00F3618A" w:rsidRPr="00F3618A" w:rsidRDefault="00F3618A" w:rsidP="00F20C3B">
      <w:pPr>
        <w:pStyle w:val="Default"/>
        <w:spacing w:after="25"/>
        <w:ind w:left="993"/>
      </w:pPr>
      <w:r w:rsidRPr="00F3618A">
        <w:t xml:space="preserve"> </w:t>
      </w:r>
    </w:p>
    <w:p w:rsidR="00C90A7B" w:rsidRPr="001F1C8D" w:rsidRDefault="00593709" w:rsidP="00F20C3B">
      <w:pPr>
        <w:pStyle w:val="a5"/>
        <w:numPr>
          <w:ilvl w:val="0"/>
          <w:numId w:val="5"/>
        </w:numPr>
        <w:tabs>
          <w:tab w:val="clear" w:pos="4153"/>
          <w:tab w:val="clear" w:pos="8306"/>
        </w:tabs>
        <w:spacing w:after="23"/>
        <w:ind w:left="567"/>
        <w:jc w:val="both"/>
        <w:rPr>
          <w:color w:val="FF0000"/>
          <w:sz w:val="32"/>
          <w:szCs w:val="32"/>
          <w:lang w:val="el-GR"/>
        </w:rPr>
      </w:pPr>
      <w:r w:rsidRPr="00BB6D7E">
        <w:rPr>
          <w:b/>
          <w:bCs/>
          <w:u w:val="single"/>
          <w:lang w:val="el-GR"/>
        </w:rPr>
        <w:t xml:space="preserve">Δεν υπάρχει καταληκτική ημερομηνία υποβολής </w:t>
      </w:r>
      <w:r w:rsidR="001F1C8D">
        <w:rPr>
          <w:b/>
          <w:bCs/>
          <w:u w:val="single"/>
          <w:lang w:val="el-GR"/>
        </w:rPr>
        <w:t>αιτήσεων ένταξης στα Ινστιτούτα του Π.Ε.Κ.-ΕΛΜΕΠΑ</w:t>
      </w:r>
      <w:r>
        <w:rPr>
          <w:b/>
          <w:bCs/>
          <w:lang w:val="el-GR"/>
        </w:rPr>
        <w:t xml:space="preserve">. </w:t>
      </w:r>
      <w:r w:rsidR="00C90A7B" w:rsidRPr="00C90A7B">
        <w:rPr>
          <w:b/>
          <w:bCs/>
          <w:lang w:val="el-GR"/>
        </w:rPr>
        <w:t xml:space="preserve">Οι </w:t>
      </w:r>
      <w:r w:rsidR="001F1C8D">
        <w:rPr>
          <w:b/>
          <w:bCs/>
          <w:lang w:val="el-GR"/>
        </w:rPr>
        <w:t>αιτήσεις</w:t>
      </w:r>
      <w:r w:rsidR="00C90A7B" w:rsidRPr="00C90A7B">
        <w:rPr>
          <w:b/>
          <w:bCs/>
          <w:lang w:val="el-GR"/>
        </w:rPr>
        <w:t xml:space="preserve"> θα πρέπει να υποβληθούν</w:t>
      </w:r>
      <w:r>
        <w:rPr>
          <w:b/>
          <w:bCs/>
          <w:lang w:val="el-GR"/>
        </w:rPr>
        <w:t>:</w:t>
      </w:r>
    </w:p>
    <w:p w:rsidR="001F1C8D" w:rsidRPr="00C90A7B" w:rsidRDefault="001F1C8D" w:rsidP="001F1C8D">
      <w:pPr>
        <w:pStyle w:val="a5"/>
        <w:tabs>
          <w:tab w:val="clear" w:pos="4153"/>
          <w:tab w:val="clear" w:pos="8306"/>
        </w:tabs>
        <w:spacing w:after="23"/>
        <w:ind w:left="567"/>
        <w:jc w:val="both"/>
        <w:rPr>
          <w:color w:val="FF0000"/>
          <w:sz w:val="32"/>
          <w:szCs w:val="32"/>
          <w:lang w:val="el-GR"/>
        </w:rPr>
      </w:pPr>
    </w:p>
    <w:p w:rsidR="00C90A7B" w:rsidRPr="003426D5" w:rsidRDefault="00593709" w:rsidP="008A4399">
      <w:pPr>
        <w:pStyle w:val="a5"/>
        <w:numPr>
          <w:ilvl w:val="0"/>
          <w:numId w:val="7"/>
        </w:numPr>
        <w:tabs>
          <w:tab w:val="clear" w:pos="4153"/>
          <w:tab w:val="clear" w:pos="8306"/>
        </w:tabs>
        <w:spacing w:after="23"/>
        <w:ind w:left="993"/>
        <w:jc w:val="both"/>
        <w:rPr>
          <w:lang w:val="el-GR"/>
        </w:rPr>
      </w:pPr>
      <w:r w:rsidRPr="00593709">
        <w:rPr>
          <w:bCs/>
          <w:lang w:val="el-GR"/>
        </w:rPr>
        <w:t>Μ</w:t>
      </w:r>
      <w:r w:rsidR="00C90A7B" w:rsidRPr="00C90A7B">
        <w:rPr>
          <w:lang w:val="el-GR"/>
        </w:rPr>
        <w:t xml:space="preserve">ε κατάθεση υπογεγραμμένης </w:t>
      </w:r>
      <w:r w:rsidR="00F20C3B">
        <w:rPr>
          <w:lang w:val="el-GR"/>
        </w:rPr>
        <w:t>Α</w:t>
      </w:r>
      <w:r w:rsidR="00C90A7B" w:rsidRPr="00C90A7B">
        <w:rPr>
          <w:lang w:val="el-GR"/>
        </w:rPr>
        <w:t>ίτησης</w:t>
      </w:r>
      <w:r>
        <w:rPr>
          <w:lang w:val="el-GR"/>
        </w:rPr>
        <w:t xml:space="preserve"> </w:t>
      </w:r>
      <w:r w:rsidR="00F20C3B">
        <w:rPr>
          <w:lang w:val="el-GR"/>
        </w:rPr>
        <w:t>στο</w:t>
      </w:r>
      <w:r w:rsidR="003620DB">
        <w:rPr>
          <w:lang w:val="el-GR"/>
        </w:rPr>
        <w:t xml:space="preserve"> Κεντρικ</w:t>
      </w:r>
      <w:r w:rsidR="00F20C3B">
        <w:rPr>
          <w:lang w:val="el-GR"/>
        </w:rPr>
        <w:t>ό</w:t>
      </w:r>
      <w:r w:rsidR="003620DB">
        <w:rPr>
          <w:lang w:val="el-GR"/>
        </w:rPr>
        <w:t xml:space="preserve"> </w:t>
      </w:r>
      <w:r w:rsidR="00F20C3B">
        <w:rPr>
          <w:lang w:val="el-GR"/>
        </w:rPr>
        <w:t>Πρωτόκολλο</w:t>
      </w:r>
      <w:r w:rsidR="003620DB">
        <w:rPr>
          <w:lang w:val="el-GR"/>
        </w:rPr>
        <w:t xml:space="preserve"> του Ιδρύματος </w:t>
      </w:r>
      <w:r w:rsidR="00C90A7B" w:rsidRPr="00C90A7B">
        <w:rPr>
          <w:lang w:val="el-GR"/>
        </w:rPr>
        <w:t>(</w:t>
      </w:r>
      <w:r>
        <w:rPr>
          <w:lang w:val="el-GR"/>
        </w:rPr>
        <w:t>Ισόγειο</w:t>
      </w:r>
      <w:r w:rsidR="003620DB">
        <w:rPr>
          <w:lang w:val="el-GR"/>
        </w:rPr>
        <w:t xml:space="preserve"> Κεντρική Διοίκηση</w:t>
      </w:r>
      <w:r w:rsidR="00F20C3B">
        <w:rPr>
          <w:lang w:val="el-GR"/>
        </w:rPr>
        <w:t>, Ηράκλειο</w:t>
      </w:r>
      <w:r w:rsidR="00C90A7B" w:rsidRPr="00593709">
        <w:rPr>
          <w:iCs/>
          <w:lang w:val="el-GR"/>
        </w:rPr>
        <w:t>)</w:t>
      </w:r>
    </w:p>
    <w:p w:rsidR="003426D5" w:rsidRPr="003426D5" w:rsidRDefault="003426D5" w:rsidP="003426D5">
      <w:pPr>
        <w:pStyle w:val="a5"/>
        <w:numPr>
          <w:ilvl w:val="0"/>
          <w:numId w:val="7"/>
        </w:numPr>
        <w:tabs>
          <w:tab w:val="clear" w:pos="4153"/>
          <w:tab w:val="clear" w:pos="8306"/>
        </w:tabs>
        <w:spacing w:after="23"/>
        <w:ind w:left="993"/>
        <w:jc w:val="both"/>
        <w:rPr>
          <w:lang w:val="el-GR"/>
        </w:rPr>
      </w:pPr>
      <w:r w:rsidRPr="003426D5">
        <w:rPr>
          <w:lang w:val="el-GR"/>
        </w:rPr>
        <w:t>ή ηλεκτρονικά στις</w:t>
      </w:r>
      <w:r w:rsidR="00C90A7B" w:rsidRPr="003426D5">
        <w:rPr>
          <w:lang w:val="el-GR"/>
        </w:rPr>
        <w:t xml:space="preserve"> </w:t>
      </w:r>
      <w:r w:rsidRPr="003426D5">
        <w:rPr>
          <w:lang w:val="el-GR"/>
        </w:rPr>
        <w:t>διευθύνσεις</w:t>
      </w:r>
      <w:r w:rsidR="00C90A7B" w:rsidRPr="003426D5">
        <w:rPr>
          <w:lang w:val="el-GR"/>
        </w:rPr>
        <w:t xml:space="preserve">: </w:t>
      </w:r>
      <w:hyperlink r:id="rId10" w:tgtFrame="_blank" w:history="1">
        <w:r w:rsidRPr="003426D5">
          <w:rPr>
            <w:rStyle w:val="-"/>
          </w:rPr>
          <w:t>elproto</w:t>
        </w:r>
        <w:r w:rsidRPr="003426D5">
          <w:rPr>
            <w:rStyle w:val="-"/>
            <w:lang w:val="el-GR"/>
          </w:rPr>
          <w:t>-</w:t>
        </w:r>
        <w:r w:rsidRPr="003426D5">
          <w:rPr>
            <w:rStyle w:val="-"/>
          </w:rPr>
          <w:t>dmp</w:t>
        </w:r>
        <w:r w:rsidRPr="003426D5">
          <w:rPr>
            <w:rStyle w:val="-"/>
            <w:lang w:val="el-GR"/>
          </w:rPr>
          <w:t>2@</w:t>
        </w:r>
        <w:r w:rsidRPr="003426D5">
          <w:rPr>
            <w:rStyle w:val="-"/>
          </w:rPr>
          <w:t>hmu</w:t>
        </w:r>
        <w:r w:rsidRPr="003426D5">
          <w:rPr>
            <w:rStyle w:val="-"/>
            <w:lang w:val="el-GR"/>
          </w:rPr>
          <w:t>.</w:t>
        </w:r>
        <w:r w:rsidRPr="003426D5">
          <w:rPr>
            <w:rStyle w:val="-"/>
          </w:rPr>
          <w:t>gr</w:t>
        </w:r>
      </w:hyperlink>
      <w:r w:rsidRPr="003426D5">
        <w:rPr>
          <w:rFonts w:ascii="Segoe UI" w:hAnsi="Segoe UI" w:cs="Segoe UI"/>
          <w:color w:val="212121"/>
          <w:sz w:val="27"/>
          <w:szCs w:val="27"/>
          <w:lang w:val="el-GR" w:eastAsia="el-GR"/>
        </w:rPr>
        <w:t xml:space="preserve"> </w:t>
      </w:r>
      <w:r w:rsidRPr="003426D5">
        <w:rPr>
          <w:color w:val="212121"/>
          <w:lang w:val="el-GR" w:eastAsia="el-GR"/>
        </w:rPr>
        <w:t>&amp;</w:t>
      </w:r>
      <w:r w:rsidRPr="003426D5">
        <w:rPr>
          <w:rFonts w:ascii="Segoe UI" w:hAnsi="Segoe UI" w:cs="Segoe UI"/>
          <w:color w:val="212121"/>
          <w:sz w:val="27"/>
          <w:szCs w:val="27"/>
          <w:lang w:val="el-GR" w:eastAsia="el-GR"/>
        </w:rPr>
        <w:t xml:space="preserve"> </w:t>
      </w:r>
      <w:hyperlink r:id="rId11" w:tgtFrame="_blank" w:history="1">
        <w:r w:rsidRPr="003426D5">
          <w:rPr>
            <w:rStyle w:val="-"/>
          </w:rPr>
          <w:t>elproto</w:t>
        </w:r>
        <w:r w:rsidRPr="003426D5">
          <w:rPr>
            <w:rStyle w:val="-"/>
            <w:lang w:val="el-GR"/>
          </w:rPr>
          <w:t>-</w:t>
        </w:r>
        <w:r w:rsidRPr="003426D5">
          <w:rPr>
            <w:rStyle w:val="-"/>
          </w:rPr>
          <w:t>dmp</w:t>
        </w:r>
        <w:r w:rsidRPr="003426D5">
          <w:rPr>
            <w:rStyle w:val="-"/>
            <w:lang w:val="el-GR"/>
          </w:rPr>
          <w:t>3@</w:t>
        </w:r>
        <w:r w:rsidRPr="003426D5">
          <w:rPr>
            <w:rStyle w:val="-"/>
          </w:rPr>
          <w:t>hmu</w:t>
        </w:r>
        <w:r w:rsidRPr="003426D5">
          <w:rPr>
            <w:rStyle w:val="-"/>
            <w:lang w:val="el-GR"/>
          </w:rPr>
          <w:t>.</w:t>
        </w:r>
        <w:r w:rsidRPr="003426D5">
          <w:rPr>
            <w:rStyle w:val="-"/>
          </w:rPr>
          <w:t>gr</w:t>
        </w:r>
      </w:hyperlink>
    </w:p>
    <w:p w:rsidR="00C90A7B" w:rsidRPr="00C90A7B" w:rsidRDefault="00C90A7B" w:rsidP="003426D5">
      <w:pPr>
        <w:pStyle w:val="Default"/>
        <w:spacing w:after="120"/>
        <w:ind w:left="1287"/>
      </w:pPr>
    </w:p>
    <w:p w:rsidR="00593709" w:rsidRDefault="00593709" w:rsidP="001F1C8D">
      <w:pPr>
        <w:pStyle w:val="a5"/>
        <w:tabs>
          <w:tab w:val="clear" w:pos="4153"/>
          <w:tab w:val="clear" w:pos="8306"/>
          <w:tab w:val="left" w:pos="6150"/>
        </w:tabs>
        <w:spacing w:after="120"/>
        <w:rPr>
          <w:b/>
          <w:bCs/>
          <w:lang w:val="el-GR"/>
        </w:rPr>
      </w:pPr>
    </w:p>
    <w:p w:rsidR="001A204D" w:rsidRPr="00C90A7B" w:rsidRDefault="00C90A7B" w:rsidP="00695CC9">
      <w:pPr>
        <w:pStyle w:val="a5"/>
        <w:tabs>
          <w:tab w:val="clear" w:pos="4153"/>
          <w:tab w:val="clear" w:pos="8306"/>
          <w:tab w:val="left" w:pos="6150"/>
        </w:tabs>
        <w:spacing w:after="120"/>
        <w:jc w:val="center"/>
        <w:rPr>
          <w:b/>
          <w:bCs/>
          <w:lang w:val="el-GR"/>
        </w:rPr>
      </w:pPr>
      <w:r w:rsidRPr="00C90A7B">
        <w:rPr>
          <w:lang w:val="el-GR"/>
        </w:rPr>
        <w:t xml:space="preserve">Η παρούσα </w:t>
      </w:r>
      <w:r>
        <w:rPr>
          <w:lang w:val="el-GR"/>
        </w:rPr>
        <w:t xml:space="preserve">να αναρτηθεί </w:t>
      </w:r>
      <w:r w:rsidRPr="00C90A7B">
        <w:rPr>
          <w:lang w:val="el-GR"/>
        </w:rPr>
        <w:t>στην κεντρική ιστοσελίδα του Ιδρύματος.</w:t>
      </w:r>
    </w:p>
    <w:p w:rsidR="00803B0A" w:rsidRDefault="00803B0A" w:rsidP="003426D5">
      <w:pPr>
        <w:pStyle w:val="a5"/>
        <w:tabs>
          <w:tab w:val="clear" w:pos="4153"/>
          <w:tab w:val="clear" w:pos="8306"/>
          <w:tab w:val="left" w:pos="6150"/>
        </w:tabs>
        <w:rPr>
          <w:b/>
          <w:bCs/>
          <w:lang w:val="el-GR"/>
        </w:rPr>
      </w:pPr>
    </w:p>
    <w:p w:rsidR="00803B0A" w:rsidRPr="00C90A7B" w:rsidRDefault="00803B0A" w:rsidP="001A204D">
      <w:pPr>
        <w:pStyle w:val="a5"/>
        <w:tabs>
          <w:tab w:val="clear" w:pos="4153"/>
          <w:tab w:val="clear" w:pos="8306"/>
          <w:tab w:val="left" w:pos="6150"/>
        </w:tabs>
        <w:jc w:val="center"/>
        <w:rPr>
          <w:b/>
          <w:bCs/>
          <w:lang w:val="el-GR"/>
        </w:rPr>
      </w:pPr>
    </w:p>
    <w:p w:rsidR="008160D5" w:rsidRPr="0025722F" w:rsidRDefault="008160D5" w:rsidP="00AE0AC6">
      <w:pPr>
        <w:pStyle w:val="a5"/>
        <w:tabs>
          <w:tab w:val="clear" w:pos="4153"/>
          <w:tab w:val="clear" w:pos="8306"/>
          <w:tab w:val="left" w:pos="6150"/>
        </w:tabs>
        <w:jc w:val="center"/>
        <w:rPr>
          <w:bCs/>
          <w:lang w:val="el-GR"/>
        </w:rPr>
      </w:pPr>
      <w:r w:rsidRPr="0025722F">
        <w:rPr>
          <w:bCs/>
          <w:lang w:val="el-GR"/>
        </w:rPr>
        <w:t xml:space="preserve">Ο </w:t>
      </w:r>
      <w:r w:rsidR="00745A6E" w:rsidRPr="0025722F">
        <w:rPr>
          <w:bCs/>
          <w:lang w:val="el-GR"/>
        </w:rPr>
        <w:t>Πρόεδρος του Π.Ε.Κ.</w:t>
      </w:r>
      <w:r w:rsidRPr="0025722F">
        <w:rPr>
          <w:bCs/>
          <w:lang w:val="el-GR"/>
        </w:rPr>
        <w:t xml:space="preserve"> του </w:t>
      </w:r>
      <w:r w:rsidR="00AE0AC6" w:rsidRPr="0025722F">
        <w:rPr>
          <w:bCs/>
          <w:lang w:val="el-GR"/>
        </w:rPr>
        <w:t>Ελληνικού Μεσογειακού Πανεπιστημίου</w:t>
      </w:r>
    </w:p>
    <w:p w:rsidR="008160D5" w:rsidRPr="0025722F" w:rsidRDefault="008160D5" w:rsidP="00AE0AC6">
      <w:pPr>
        <w:pStyle w:val="9"/>
        <w:tabs>
          <w:tab w:val="clear" w:pos="420"/>
          <w:tab w:val="left" w:pos="2370"/>
          <w:tab w:val="left" w:pos="2880"/>
          <w:tab w:val="left" w:pos="3600"/>
          <w:tab w:val="left" w:pos="4320"/>
          <w:tab w:val="left" w:pos="5400"/>
        </w:tabs>
        <w:jc w:val="center"/>
        <w:rPr>
          <w:b w:val="0"/>
          <w:sz w:val="24"/>
          <w:lang w:val="el-GR"/>
        </w:rPr>
      </w:pPr>
    </w:p>
    <w:p w:rsidR="008160D5" w:rsidRPr="0025722F" w:rsidRDefault="008160D5" w:rsidP="00AE0AC6">
      <w:pPr>
        <w:pStyle w:val="9"/>
        <w:tabs>
          <w:tab w:val="clear" w:pos="420"/>
          <w:tab w:val="left" w:pos="2370"/>
          <w:tab w:val="left" w:pos="2880"/>
          <w:tab w:val="left" w:pos="3600"/>
          <w:tab w:val="left" w:pos="4320"/>
          <w:tab w:val="left" w:pos="5400"/>
        </w:tabs>
        <w:jc w:val="center"/>
        <w:rPr>
          <w:b w:val="0"/>
          <w:sz w:val="24"/>
          <w:lang w:val="el-GR"/>
        </w:rPr>
      </w:pPr>
    </w:p>
    <w:p w:rsidR="008160D5" w:rsidRPr="0025722F" w:rsidRDefault="00745A6E" w:rsidP="00AE0AC6">
      <w:pPr>
        <w:pStyle w:val="9"/>
        <w:tabs>
          <w:tab w:val="clear" w:pos="420"/>
          <w:tab w:val="left" w:pos="2370"/>
          <w:tab w:val="left" w:pos="2880"/>
          <w:tab w:val="left" w:pos="3600"/>
          <w:tab w:val="left" w:pos="4320"/>
          <w:tab w:val="left" w:pos="5400"/>
        </w:tabs>
        <w:jc w:val="center"/>
        <w:rPr>
          <w:b w:val="0"/>
          <w:sz w:val="24"/>
          <w:lang w:val="el-GR"/>
        </w:rPr>
      </w:pPr>
      <w:r w:rsidRPr="0025722F">
        <w:rPr>
          <w:b w:val="0"/>
          <w:sz w:val="24"/>
          <w:lang w:val="el-GR"/>
        </w:rPr>
        <w:t>Χρήστος Φλώρος</w:t>
      </w:r>
    </w:p>
    <w:p w:rsidR="00795B3A" w:rsidRPr="005E6869" w:rsidRDefault="008160D5" w:rsidP="00AE0AC6">
      <w:pPr>
        <w:tabs>
          <w:tab w:val="left" w:pos="6330"/>
        </w:tabs>
        <w:jc w:val="center"/>
        <w:rPr>
          <w:bCs/>
          <w:i/>
          <w:iCs/>
          <w:color w:val="000000"/>
          <w:lang w:val="el-GR" w:eastAsia="el-GR"/>
        </w:rPr>
      </w:pPr>
      <w:r w:rsidRPr="0025722F">
        <w:rPr>
          <w:bCs/>
          <w:lang w:val="el-GR"/>
        </w:rPr>
        <w:t>Καθηγητής</w:t>
      </w:r>
    </w:p>
    <w:p w:rsidR="00B008B2" w:rsidRPr="001F1C8D" w:rsidRDefault="00B008B2" w:rsidP="00B008B2">
      <w:pPr>
        <w:jc w:val="both"/>
        <w:rPr>
          <w:lang w:val="el-GR"/>
        </w:rPr>
      </w:pPr>
    </w:p>
    <w:p w:rsidR="00B008B2" w:rsidRPr="001F1C8D" w:rsidRDefault="00B008B2" w:rsidP="00B008B2">
      <w:pPr>
        <w:rPr>
          <w:b/>
          <w:u w:val="single"/>
          <w:lang w:val="el-GR"/>
        </w:rPr>
      </w:pPr>
      <w:r>
        <w:rPr>
          <w:noProof/>
          <w:lang w:val="el-GR" w:eastAsia="el-GR"/>
        </w:rPr>
        <mc:AlternateContent>
          <mc:Choice Requires="wps">
            <w:drawing>
              <wp:anchor distT="0" distB="0" distL="114300" distR="114300" simplePos="0" relativeHeight="251661312" behindDoc="0" locked="0" layoutInCell="1" allowOverlap="1" wp14:anchorId="03EF7D49" wp14:editId="15A603A2">
                <wp:simplePos x="0" y="0"/>
                <wp:positionH relativeFrom="column">
                  <wp:posOffset>0</wp:posOffset>
                </wp:positionH>
                <wp:positionV relativeFrom="paragraph">
                  <wp:posOffset>299720</wp:posOffset>
                </wp:positionV>
                <wp:extent cx="5702935" cy="742950"/>
                <wp:effectExtent l="19050" t="19050" r="12065" b="19050"/>
                <wp:wrapSquare wrapText="bothSides"/>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2935" cy="742950"/>
                        </a:xfrm>
                        <a:prstGeom prst="rect">
                          <a:avLst/>
                        </a:prstGeom>
                        <a:noFill/>
                        <a:ln w="38100" cmpd="dbl">
                          <a:solidFill>
                            <a:prstClr val="black"/>
                          </a:solidFill>
                        </a:ln>
                        <a:effectLst/>
                      </wps:spPr>
                      <wps:txbx>
                        <w:txbxContent>
                          <w:p w:rsidR="00B008B2" w:rsidRPr="00B008B2" w:rsidRDefault="00B008B2" w:rsidP="00B008B2">
                            <w:pPr>
                              <w:jc w:val="center"/>
                              <w:rPr>
                                <w:b/>
                                <w:lang w:val="el-GR"/>
                              </w:rPr>
                            </w:pPr>
                            <w:r w:rsidRPr="00B008B2">
                              <w:rPr>
                                <w:b/>
                                <w:lang w:val="el-GR"/>
                              </w:rPr>
                              <w:t>ΑΙΤΗΣΗ ΕΝΤΑΞΗΣ</w:t>
                            </w:r>
                            <w:r w:rsidR="000B23F6">
                              <w:rPr>
                                <w:b/>
                                <w:lang w:val="el-GR"/>
                              </w:rPr>
                              <w:t xml:space="preserve"> ΕΡΕΥΝΗΤΙΚΟΥ ΠΡΟΣΩΠΙΚΟΥ</w:t>
                            </w:r>
                          </w:p>
                          <w:p w:rsidR="00B008B2" w:rsidRPr="00B008B2" w:rsidRDefault="00B008B2" w:rsidP="00B008B2">
                            <w:pPr>
                              <w:jc w:val="center"/>
                              <w:rPr>
                                <w:b/>
                                <w:lang w:val="el-GR"/>
                              </w:rPr>
                            </w:pPr>
                            <w:r w:rsidRPr="00B008B2">
                              <w:rPr>
                                <w:b/>
                                <w:lang w:val="el-GR"/>
                              </w:rPr>
                              <w:t xml:space="preserve">σε Ινστιτούτο του Πανεπιστημιακού Ερευνητικού Κέντρου του Ελληνικού Μεσογειακού Πανεπιστημίου (Π.Ε.Κ.-ΕΛΜΕΠΑ) </w:t>
                            </w:r>
                          </w:p>
                          <w:p w:rsidR="00B008B2" w:rsidRPr="00B008B2" w:rsidRDefault="00B008B2" w:rsidP="00B008B2">
                            <w:pPr>
                              <w:rPr>
                                <w:lang w:val="el-GR"/>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3EF7D49" id="_x0000_t202" coordsize="21600,21600" o:spt="202" path="m,l,21600r21600,l21600,xe">
                <v:stroke joinstyle="miter"/>
                <v:path gradientshapeok="t" o:connecttype="rect"/>
              </v:shapetype>
              <v:shape id="Πλαίσιο κειμένου 6" o:spid="_x0000_s1030" type="#_x0000_t202" style="position:absolute;margin-left:0;margin-top:23.6pt;width:449.05pt;height:5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" filled="f" strokeweight="3pt">
                <v:stroke linestyle="thinThin"/>
                <v:path arrowok="t"/>
                <v:textbox>
                  <w:txbxContent>
                    <w:p w:rsidR="00B008B2" w:rsidRPr="00B008B2" w:rsidRDefault="00B008B2" w:rsidP="00B008B2">
                      <w:pPr>
                        <w:jc w:val="center"/>
                        <w:rPr>
                          <w:b/>
                          <w:lang w:val="el-GR"/>
                        </w:rPr>
                      </w:pPr>
                      <w:r w:rsidRPr="00B008B2">
                        <w:rPr>
                          <w:b/>
                          <w:lang w:val="el-GR"/>
                        </w:rPr>
                        <w:t>ΑΙΤΗΣΗ ΕΝΤΑΞΗΣ</w:t>
                      </w:r>
                      <w:r w:rsidR="000B23F6">
                        <w:rPr>
                          <w:b/>
                          <w:lang w:val="el-GR"/>
                        </w:rPr>
                        <w:t xml:space="preserve"> ΕΡΕΥΝΗΤΙΚΟΥ ΠΡΟΣΩΠΙΚΟΥ</w:t>
                      </w:r>
                    </w:p>
                    <w:p w:rsidR="00B008B2" w:rsidRPr="00B008B2" w:rsidRDefault="00B008B2" w:rsidP="00B008B2">
                      <w:pPr>
                        <w:jc w:val="center"/>
                        <w:rPr>
                          <w:b/>
                          <w:lang w:val="el-GR"/>
                        </w:rPr>
                      </w:pPr>
                      <w:r w:rsidRPr="00B008B2">
                        <w:rPr>
                          <w:b/>
                          <w:lang w:val="el-GR"/>
                        </w:rPr>
                        <w:t xml:space="preserve">σε Ινστιτούτο του Πανεπιστημιακού Ερευνητικού Κέντρου του Ελληνικού Μεσογειακού Πανεπιστημίου (Π.Ε.Κ.-ΕΛΜΕΠΑ) </w:t>
                      </w:r>
                    </w:p>
                    <w:p w:rsidR="00B008B2" w:rsidRPr="00B008B2" w:rsidRDefault="00B008B2" w:rsidP="00B008B2">
                      <w:pPr>
                        <w:rPr>
                          <w:lang w:val="el-GR"/>
                        </w:rPr>
                      </w:pPr>
                    </w:p>
                  </w:txbxContent>
                </v:textbox>
                <w10:wrap type="square"/>
              </v:shape>
            </w:pict>
          </mc:Fallback>
        </mc:AlternateContent>
      </w:r>
    </w:p>
    <w:p w:rsidR="00B008B2" w:rsidRPr="001F1C8D" w:rsidRDefault="00B008B2" w:rsidP="00B008B2">
      <w:pPr>
        <w:rPr>
          <w:lang w:val="el-GR"/>
        </w:rPr>
      </w:pPr>
    </w:p>
    <w:p w:rsidR="00B008B2" w:rsidRPr="007E5EB8" w:rsidRDefault="00B008B2" w:rsidP="00B008B2">
      <w:pPr>
        <w:rPr>
          <w:lang w:val="el-GR"/>
        </w:rPr>
      </w:pPr>
      <w:r w:rsidRPr="001F1C8D">
        <w:rPr>
          <w:lang w:val="el-GR"/>
        </w:rPr>
        <w:tab/>
      </w:r>
      <w:r w:rsidRPr="007E5EB8">
        <w:rPr>
          <w:b/>
          <w:lang w:val="el-GR"/>
        </w:rPr>
        <w:t>Προς:</w:t>
      </w:r>
      <w:r w:rsidRPr="007E5EB8">
        <w:rPr>
          <w:lang w:val="el-GR"/>
        </w:rPr>
        <w:t xml:space="preserve">  Διευθυντή του Ινστιτούτου </w:t>
      </w:r>
    </w:p>
    <w:p w:rsidR="00B008B2" w:rsidRPr="007E5EB8" w:rsidRDefault="00B008B2" w:rsidP="00B008B2">
      <w:pPr>
        <w:rPr>
          <w:lang w:val="el-GR"/>
        </w:rPr>
      </w:pPr>
    </w:p>
    <w:p w:rsidR="00B008B2" w:rsidRPr="007E5EB8" w:rsidRDefault="00B008B2" w:rsidP="00B008B2">
      <w:pPr>
        <w:rPr>
          <w:lang w:val="el-GR"/>
        </w:rPr>
      </w:pPr>
      <w:r>
        <w:rPr>
          <w:noProof/>
          <w:lang w:val="el-GR" w:eastAsia="el-GR"/>
        </w:rPr>
        <mc:AlternateContent>
          <mc:Choice Requires="wps">
            <w:drawing>
              <wp:anchor distT="0" distB="0" distL="114300" distR="114300" simplePos="0" relativeHeight="251662336" behindDoc="0" locked="0" layoutInCell="1" allowOverlap="1" wp14:anchorId="1CE6147A" wp14:editId="41AC4FC2">
                <wp:simplePos x="0" y="0"/>
                <wp:positionH relativeFrom="column">
                  <wp:posOffset>1504950</wp:posOffset>
                </wp:positionH>
                <wp:positionV relativeFrom="paragraph">
                  <wp:posOffset>148590</wp:posOffset>
                </wp:positionV>
                <wp:extent cx="2381250" cy="315595"/>
                <wp:effectExtent l="19050" t="19050" r="19050" b="27305"/>
                <wp:wrapSquare wrapText="bothSides"/>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315595"/>
                        </a:xfrm>
                        <a:prstGeom prst="rect">
                          <a:avLst/>
                        </a:prstGeom>
                        <a:noFill/>
                        <a:ln w="38100" cmpd="dbl">
                          <a:solidFill>
                            <a:prstClr val="black"/>
                          </a:solidFill>
                        </a:ln>
                        <a:effectLst/>
                      </wps:spPr>
                      <wps:txbx>
                        <w:txbxContent>
                          <w:p w:rsidR="00B008B2" w:rsidRPr="0008316E" w:rsidRDefault="00B008B2" w:rsidP="00B008B2">
                            <w:pPr>
                              <w:jc w:val="center"/>
                              <w:rPr>
                                <w:b/>
                              </w:rPr>
                            </w:pPr>
                            <w:r w:rsidRPr="0008316E">
                              <w:rPr>
                                <w:b/>
                              </w:rPr>
                              <w:t>ΠΡΟΣΩΠΙΚΑ ΣΤΟΙΧΕΙΑ ΑΙΤΟΥΝΤΟΣ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CE6147A" id="Πλαίσιο κειμένου 7" o:spid="_x0000_s1031" type="#_x0000_t202" style="position:absolute;margin-left:118.5pt;margin-top:11.7pt;width:187.5pt;height:24.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" filled="f" strokeweight="3pt">
                <v:stroke linestyle="thinThin"/>
                <v:path arrowok="t"/>
                <v:textbox style="mso-fit-shape-to-text:t">
                  <w:txbxContent>
                    <w:p w:rsidR="00B008B2" w:rsidRPr="0008316E" w:rsidRDefault="00B008B2" w:rsidP="00B008B2">
                      <w:pPr>
                        <w:jc w:val="center"/>
                        <w:rPr>
                          <w:b/>
                        </w:rPr>
                      </w:pPr>
                      <w:r w:rsidRPr="0008316E">
                        <w:rPr>
                          <w:b/>
                        </w:rPr>
                        <w:t>ΠΡΟΣΩΠΙΚΑ ΣΤΟΙΧΕΙΑ ΑΙΤΟΥΝΤΟΣ</w:t>
                      </w:r>
                    </w:p>
                  </w:txbxContent>
                </v:textbox>
                <w10:wrap type="square"/>
              </v:shape>
            </w:pict>
          </mc:Fallback>
        </mc:AlternateContent>
      </w:r>
    </w:p>
    <w:p w:rsidR="00B008B2" w:rsidRPr="007E5EB8" w:rsidRDefault="00B008B2" w:rsidP="00B008B2">
      <w:pPr>
        <w:rPr>
          <w:lang w:val="el-GR"/>
        </w:rPr>
      </w:pPr>
    </w:p>
    <w:p w:rsidR="00B008B2" w:rsidRPr="007E5EB8" w:rsidRDefault="00B008B2" w:rsidP="00B008B2">
      <w:pPr>
        <w:rPr>
          <w:lang w:val="el-GR"/>
        </w:rPr>
      </w:pPr>
    </w:p>
    <w:p w:rsidR="00B008B2" w:rsidRPr="007E5EB8" w:rsidRDefault="00B008B2" w:rsidP="00B008B2">
      <w:pPr>
        <w:spacing w:line="360" w:lineRule="auto"/>
        <w:rPr>
          <w:lang w:val="el-GR"/>
        </w:rPr>
      </w:pPr>
    </w:p>
    <w:p w:rsidR="00B008B2" w:rsidRPr="00B008B2" w:rsidRDefault="00B008B2" w:rsidP="00B008B2">
      <w:pPr>
        <w:spacing w:line="360" w:lineRule="auto"/>
        <w:rPr>
          <w:lang w:val="el-GR"/>
        </w:rPr>
      </w:pPr>
      <w:r w:rsidRPr="00B008B2">
        <w:rPr>
          <w:lang w:val="el-GR"/>
        </w:rPr>
        <w:t xml:space="preserve">Επώνυμο:                                                           </w:t>
      </w:r>
      <w:r w:rsidR="007E5EB8">
        <w:rPr>
          <w:lang w:val="el-GR"/>
        </w:rPr>
        <w:tab/>
      </w:r>
      <w:r w:rsidRPr="00B008B2">
        <w:rPr>
          <w:lang w:val="el-GR"/>
        </w:rPr>
        <w:t xml:space="preserve">Όνομα: </w:t>
      </w:r>
    </w:p>
    <w:p w:rsidR="00B008B2" w:rsidRPr="00B008B2" w:rsidRDefault="00B008B2" w:rsidP="00B008B2">
      <w:pPr>
        <w:spacing w:line="360" w:lineRule="auto"/>
        <w:rPr>
          <w:lang w:val="el-GR"/>
        </w:rPr>
      </w:pPr>
      <w:r w:rsidRPr="00B008B2">
        <w:rPr>
          <w:lang w:val="el-GR"/>
        </w:rPr>
        <w:t xml:space="preserve">Πατρώνυμο:                                                       </w:t>
      </w:r>
      <w:r w:rsidR="007E5EB8">
        <w:rPr>
          <w:lang w:val="el-GR"/>
        </w:rPr>
        <w:tab/>
      </w:r>
      <w:r w:rsidRPr="00B008B2">
        <w:rPr>
          <w:lang w:val="el-GR"/>
        </w:rPr>
        <w:t>Α.Δ.Τ.:</w:t>
      </w:r>
    </w:p>
    <w:p w:rsidR="00B008B2" w:rsidRPr="00B008B2" w:rsidRDefault="00B008B2" w:rsidP="00B008B2">
      <w:pPr>
        <w:spacing w:line="360" w:lineRule="auto"/>
        <w:rPr>
          <w:lang w:val="el-GR"/>
        </w:rPr>
      </w:pPr>
      <w:r w:rsidRPr="00B008B2">
        <w:rPr>
          <w:lang w:val="el-GR"/>
        </w:rPr>
        <w:t>Τηλέφωνο επικοινωνίας</w:t>
      </w:r>
      <w:r w:rsidR="007E5EB8">
        <w:rPr>
          <w:lang w:val="el-GR"/>
        </w:rPr>
        <w:t>/σταθερό</w:t>
      </w:r>
      <w:r w:rsidRPr="00B008B2">
        <w:rPr>
          <w:lang w:val="el-GR"/>
        </w:rPr>
        <w:t xml:space="preserve">:                          </w:t>
      </w:r>
      <w:r w:rsidR="007E5EB8">
        <w:rPr>
          <w:lang w:val="el-GR"/>
        </w:rPr>
        <w:t xml:space="preserve">    </w:t>
      </w:r>
      <w:r w:rsidRPr="00B008B2">
        <w:rPr>
          <w:lang w:val="el-GR"/>
        </w:rPr>
        <w:t xml:space="preserve">Κινητό: </w:t>
      </w:r>
    </w:p>
    <w:p w:rsidR="00B008B2" w:rsidRPr="00002054" w:rsidRDefault="00B008B2" w:rsidP="00B008B2">
      <w:pPr>
        <w:spacing w:line="360" w:lineRule="auto"/>
        <w:rPr>
          <w:lang w:val="el-GR"/>
        </w:rPr>
      </w:pPr>
      <w:r w:rsidRPr="00B008B2">
        <w:rPr>
          <w:lang w:val="el-GR"/>
        </w:rPr>
        <w:t>Τρέχουσα θέση</w:t>
      </w:r>
      <w:r w:rsidRPr="00002054">
        <w:rPr>
          <w:lang w:val="el-GR"/>
        </w:rPr>
        <w:t>:</w:t>
      </w:r>
    </w:p>
    <w:p w:rsidR="00B008B2" w:rsidRPr="00B008B2" w:rsidRDefault="00B008B2" w:rsidP="00B008B2">
      <w:pPr>
        <w:spacing w:line="360" w:lineRule="auto"/>
        <w:rPr>
          <w:lang w:val="el-GR"/>
        </w:rPr>
      </w:pPr>
      <w:r w:rsidRPr="00B008B2">
        <w:rPr>
          <w:lang w:val="el-GR"/>
        </w:rPr>
        <w:t>Διεύθυνση ηλεκτρονικού ταχυδρομείου (</w:t>
      </w:r>
      <w:r>
        <w:rPr>
          <w:lang w:val="en-US"/>
        </w:rPr>
        <w:t>e</w:t>
      </w:r>
      <w:r w:rsidRPr="00B008B2">
        <w:rPr>
          <w:lang w:val="el-GR"/>
        </w:rPr>
        <w:t>-</w:t>
      </w:r>
      <w:r>
        <w:rPr>
          <w:lang w:val="en-US"/>
        </w:rPr>
        <w:t>mail</w:t>
      </w:r>
      <w:r w:rsidRPr="00B008B2">
        <w:rPr>
          <w:lang w:val="el-GR"/>
        </w:rPr>
        <w:t xml:space="preserve">): </w:t>
      </w:r>
    </w:p>
    <w:p w:rsidR="00B008B2" w:rsidRPr="00B008B2" w:rsidRDefault="00B008B2" w:rsidP="00B008B2">
      <w:pPr>
        <w:rPr>
          <w:lang w:val="el-GR"/>
        </w:rPr>
      </w:pPr>
    </w:p>
    <w:p w:rsidR="00B008B2" w:rsidRDefault="00B008B2" w:rsidP="00B008B2">
      <w:pPr>
        <w:jc w:val="both"/>
        <w:rPr>
          <w:lang w:val="el-GR"/>
        </w:rPr>
      </w:pPr>
      <w:r w:rsidRPr="00B008B2">
        <w:rPr>
          <w:lang w:val="el-GR"/>
        </w:rPr>
        <w:t xml:space="preserve">Παρακαλώ, δεχτείτε την αίτηση </w:t>
      </w:r>
      <w:r w:rsidR="001F1C8D">
        <w:rPr>
          <w:lang w:val="el-GR"/>
        </w:rPr>
        <w:t>ένταξής</w:t>
      </w:r>
      <w:r w:rsidRPr="00B008B2">
        <w:rPr>
          <w:lang w:val="el-GR"/>
        </w:rPr>
        <w:t xml:space="preserve"> μου </w:t>
      </w:r>
      <w:r w:rsidR="001F1C8D">
        <w:rPr>
          <w:lang w:val="el-GR"/>
        </w:rPr>
        <w:t>ως</w:t>
      </w:r>
      <w:r w:rsidRPr="00B008B2">
        <w:rPr>
          <w:lang w:val="el-GR"/>
        </w:rPr>
        <w:t xml:space="preserve"> Ερευνητικό Προσωπικό του παρακάτω Ινστιτούτου του Π.Ε.Κ.-ΕΛΜΕΠΑ</w:t>
      </w:r>
      <w:r w:rsidR="002F7C73">
        <w:rPr>
          <w:lang w:val="el-GR"/>
        </w:rPr>
        <w:t>, σύμφωνα με τη Πρόσκληση Εκδήλωσης Ενδιαφέροντος</w:t>
      </w:r>
      <w:r w:rsidRPr="00B008B2">
        <w:rPr>
          <w:lang w:val="el-GR"/>
        </w:rPr>
        <w:t>.</w:t>
      </w:r>
    </w:p>
    <w:p w:rsidR="002F7C73" w:rsidRPr="00B008B2" w:rsidRDefault="002F7C73" w:rsidP="00B008B2">
      <w:pPr>
        <w:jc w:val="both"/>
        <w:rPr>
          <w:lang w:val="el-GR"/>
        </w:rPr>
      </w:pPr>
    </w:p>
    <w:p w:rsidR="00B008B2" w:rsidRPr="007256FE" w:rsidRDefault="00B008B2" w:rsidP="00B008B2">
      <w:pPr>
        <w:pStyle w:val="ac"/>
        <w:numPr>
          <w:ilvl w:val="0"/>
          <w:numId w:val="15"/>
        </w:numPr>
        <w:spacing w:before="100" w:beforeAutospacing="1" w:after="100" w:afterAutospacing="1"/>
        <w:contextualSpacing/>
        <w:jc w:val="both"/>
        <w:rPr>
          <w:color w:val="000000"/>
          <w:lang w:eastAsia="el-GR"/>
        </w:rPr>
      </w:pPr>
      <w:r w:rsidRPr="007256FE">
        <w:rPr>
          <w:color w:val="000000"/>
          <w:lang w:eastAsia="el-GR"/>
        </w:rPr>
        <w:t>Αναδυόμενων Τεχνολογιών</w:t>
      </w:r>
    </w:p>
    <w:p w:rsidR="00B008B2" w:rsidRPr="007256FE" w:rsidRDefault="00B008B2" w:rsidP="00B008B2">
      <w:pPr>
        <w:numPr>
          <w:ilvl w:val="0"/>
          <w:numId w:val="15"/>
        </w:numPr>
        <w:spacing w:before="100" w:beforeAutospacing="1" w:after="100" w:afterAutospacing="1"/>
        <w:jc w:val="both"/>
        <w:rPr>
          <w:color w:val="000000"/>
          <w:lang w:eastAsia="el-GR"/>
        </w:rPr>
      </w:pPr>
      <w:r w:rsidRPr="007256FE">
        <w:rPr>
          <w:color w:val="000000"/>
          <w:lang w:eastAsia="el-GR"/>
        </w:rPr>
        <w:t>Φυσικής Πλάσματος και Λέιζερ</w:t>
      </w:r>
    </w:p>
    <w:p w:rsidR="00B008B2" w:rsidRPr="007256FE" w:rsidRDefault="00B008B2" w:rsidP="00B008B2">
      <w:pPr>
        <w:numPr>
          <w:ilvl w:val="0"/>
          <w:numId w:val="15"/>
        </w:numPr>
        <w:spacing w:before="100" w:beforeAutospacing="1" w:after="100" w:afterAutospacing="1"/>
        <w:jc w:val="both"/>
        <w:rPr>
          <w:color w:val="000000"/>
          <w:lang w:eastAsia="el-GR"/>
        </w:rPr>
      </w:pPr>
      <w:r w:rsidRPr="007256FE">
        <w:rPr>
          <w:color w:val="000000"/>
          <w:lang w:eastAsia="el-GR"/>
        </w:rPr>
        <w:t>Ενέργειας, Περιβάλλοντος και Κλιματικής Αλλαγής</w:t>
      </w:r>
    </w:p>
    <w:p w:rsidR="00B008B2" w:rsidRPr="007256FE" w:rsidRDefault="00B008B2" w:rsidP="00B008B2">
      <w:pPr>
        <w:numPr>
          <w:ilvl w:val="0"/>
          <w:numId w:val="15"/>
        </w:numPr>
        <w:spacing w:before="100" w:beforeAutospacing="1" w:after="100" w:afterAutospacing="1"/>
        <w:jc w:val="both"/>
        <w:rPr>
          <w:color w:val="000000"/>
          <w:lang w:val="el-GR" w:eastAsia="el-GR"/>
        </w:rPr>
      </w:pPr>
      <w:r w:rsidRPr="007256FE">
        <w:rPr>
          <w:color w:val="000000"/>
          <w:lang w:val="el-GR" w:eastAsia="el-GR"/>
        </w:rPr>
        <w:t>Φυσικής Εσωτερικού της Γης και Γεωκαταστροφών</w:t>
      </w:r>
    </w:p>
    <w:p w:rsidR="00B008B2" w:rsidRPr="007256FE" w:rsidRDefault="00B008B2" w:rsidP="00B008B2">
      <w:pPr>
        <w:numPr>
          <w:ilvl w:val="0"/>
          <w:numId w:val="15"/>
        </w:numPr>
        <w:spacing w:before="100" w:beforeAutospacing="1" w:after="100" w:afterAutospacing="1"/>
        <w:jc w:val="both"/>
        <w:rPr>
          <w:color w:val="000000"/>
          <w:lang w:eastAsia="el-GR"/>
        </w:rPr>
      </w:pPr>
      <w:r w:rsidRPr="007256FE">
        <w:rPr>
          <w:color w:val="000000"/>
          <w:lang w:eastAsia="el-GR"/>
        </w:rPr>
        <w:t>Οικονομικής Ανάλυσης, Επιχειρηματικότητας και Τουρισμού</w:t>
      </w:r>
    </w:p>
    <w:p w:rsidR="00B008B2" w:rsidRPr="00135C94" w:rsidRDefault="00B008B2" w:rsidP="00B008B2">
      <w:pPr>
        <w:numPr>
          <w:ilvl w:val="0"/>
          <w:numId w:val="15"/>
        </w:numPr>
        <w:spacing w:before="100" w:beforeAutospacing="1" w:after="100" w:afterAutospacing="1"/>
        <w:jc w:val="both"/>
        <w:rPr>
          <w:rFonts w:asciiTheme="minorHAnsi" w:hAnsiTheme="minorHAnsi" w:cstheme="minorHAnsi"/>
          <w:color w:val="000000"/>
          <w:lang w:eastAsia="el-GR"/>
        </w:rPr>
      </w:pPr>
      <w:r w:rsidRPr="007256FE">
        <w:rPr>
          <w:color w:val="000000"/>
          <w:lang w:eastAsia="el-GR"/>
        </w:rPr>
        <w:t>Αγροδιατροφής και Επιστημών Ζωής</w:t>
      </w:r>
    </w:p>
    <w:p w:rsidR="00B008B2" w:rsidRDefault="00B008B2" w:rsidP="00B008B2">
      <w:pPr>
        <w:jc w:val="both"/>
        <w:rPr>
          <w:b/>
          <w:shd w:val="clear" w:color="auto" w:fill="FFFFFF"/>
        </w:rPr>
      </w:pPr>
    </w:p>
    <w:p w:rsidR="00B008B2" w:rsidRDefault="00B008B2" w:rsidP="00B008B2">
      <w:pPr>
        <w:jc w:val="both"/>
      </w:pPr>
    </w:p>
    <w:p w:rsidR="00B008B2" w:rsidRPr="00A85DD2" w:rsidRDefault="00B008B2" w:rsidP="00B008B2">
      <w:pPr>
        <w:spacing w:before="120" w:after="120"/>
        <w:jc w:val="both"/>
        <w:rPr>
          <w:b/>
          <w:u w:val="double"/>
        </w:rPr>
      </w:pPr>
      <w:r w:rsidRPr="00A85DD2">
        <w:rPr>
          <w:b/>
          <w:u w:val="double"/>
        </w:rPr>
        <w:t>Συνημμένα:</w:t>
      </w:r>
    </w:p>
    <w:p w:rsidR="00B008B2" w:rsidRDefault="00B008B2" w:rsidP="00B008B2">
      <w:pPr>
        <w:spacing w:before="120" w:after="120"/>
        <w:jc w:val="both"/>
      </w:pPr>
      <w:r>
        <w:t xml:space="preserve">1. </w:t>
      </w:r>
      <w:r w:rsidR="007E5EB8">
        <w:rPr>
          <w:lang w:val="el-GR"/>
        </w:rPr>
        <w:t>Α</w:t>
      </w:r>
      <w:r>
        <w:t>ναλυτικό Βιογραφικό Σημείωμα</w:t>
      </w:r>
    </w:p>
    <w:p w:rsidR="00B008B2" w:rsidRDefault="00B008B2" w:rsidP="00B008B2">
      <w:pPr>
        <w:jc w:val="both"/>
      </w:pPr>
    </w:p>
    <w:p w:rsidR="00B008B2" w:rsidRPr="00CD7FE8" w:rsidRDefault="00B008B2" w:rsidP="00B008B2">
      <w:pPr>
        <w:jc w:val="right"/>
      </w:pPr>
      <w:r>
        <w:t xml:space="preserve">ΗΜΕΡΟΜΗΝΙΑ:  /  /2020             </w:t>
      </w:r>
    </w:p>
    <w:p w:rsidR="00B008B2" w:rsidRDefault="00B008B2" w:rsidP="00B008B2">
      <w:pPr>
        <w:jc w:val="center"/>
      </w:pPr>
      <w:r>
        <w:t xml:space="preserve">                                                                                                                      </w:t>
      </w:r>
    </w:p>
    <w:p w:rsidR="00B008B2" w:rsidRDefault="00B008B2" w:rsidP="00B008B2">
      <w:pPr>
        <w:jc w:val="center"/>
      </w:pPr>
    </w:p>
    <w:p w:rsidR="00B008B2" w:rsidRPr="00841E5D" w:rsidRDefault="00B008B2" w:rsidP="00B008B2">
      <w:pPr>
        <w:jc w:val="right"/>
        <w:rPr>
          <w:lang w:val="en-US"/>
        </w:rPr>
      </w:pPr>
      <w:r>
        <w:t xml:space="preserve"> Ο/Η αιτών/αιτούσα</w:t>
      </w:r>
    </w:p>
    <w:p w:rsidR="00B008B2" w:rsidRDefault="00B008B2" w:rsidP="00B008B2">
      <w:pPr>
        <w:jc w:val="both"/>
      </w:pPr>
    </w:p>
    <w:p w:rsidR="00B008B2" w:rsidRDefault="00B008B2" w:rsidP="00B008B2">
      <w:pPr>
        <w:jc w:val="both"/>
      </w:pPr>
    </w:p>
    <w:p w:rsidR="00795B3A" w:rsidRPr="005E6869" w:rsidRDefault="00795B3A" w:rsidP="002700C4">
      <w:pPr>
        <w:autoSpaceDE w:val="0"/>
        <w:autoSpaceDN w:val="0"/>
        <w:adjustRightInd w:val="0"/>
        <w:jc w:val="both"/>
        <w:rPr>
          <w:bCs/>
          <w:i/>
          <w:iCs/>
          <w:color w:val="000000"/>
          <w:lang w:val="el-GR" w:eastAsia="el-GR"/>
        </w:rPr>
      </w:pPr>
    </w:p>
    <w:p w:rsidR="000E74A2" w:rsidRDefault="000E74A2" w:rsidP="002700C4">
      <w:pPr>
        <w:autoSpaceDE w:val="0"/>
        <w:autoSpaceDN w:val="0"/>
        <w:adjustRightInd w:val="0"/>
        <w:jc w:val="both"/>
        <w:rPr>
          <w:b/>
          <w:bCs/>
          <w:i/>
          <w:iCs/>
          <w:color w:val="000000"/>
          <w:lang w:val="el-GR" w:eastAsia="el-GR"/>
        </w:rPr>
      </w:pPr>
    </w:p>
    <w:sectPr w:rsidR="000E74A2" w:rsidSect="005E6869">
      <w:pgSz w:w="11906" w:h="16838" w:code="9"/>
      <w:pgMar w:top="851" w:right="1418" w:bottom="15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D5" w:rsidRDefault="00365CD5">
      <w:r>
        <w:separator/>
      </w:r>
    </w:p>
  </w:endnote>
  <w:endnote w:type="continuationSeparator" w:id="0">
    <w:p w:rsidR="00365CD5" w:rsidRDefault="0036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D5" w:rsidRDefault="00365CD5">
      <w:r>
        <w:separator/>
      </w:r>
    </w:p>
  </w:footnote>
  <w:footnote w:type="continuationSeparator" w:id="0">
    <w:p w:rsidR="00365CD5" w:rsidRDefault="00365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14278"/>
    <w:multiLevelType w:val="hybridMultilevel"/>
    <w:tmpl w:val="BF6AE430"/>
    <w:lvl w:ilvl="0" w:tplc="82487B52">
      <w:start w:val="1"/>
      <w:numFmt w:val="lowerRoman"/>
      <w:lvlText w:val="%1."/>
      <w:lvlJc w:val="right"/>
      <w:pPr>
        <w:ind w:left="720" w:hanging="360"/>
      </w:pPr>
      <w:rPr>
        <w:b w:val="0"/>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041914"/>
    <w:multiLevelType w:val="hybridMultilevel"/>
    <w:tmpl w:val="99C4911E"/>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4AD5E5D"/>
    <w:multiLevelType w:val="hybridMultilevel"/>
    <w:tmpl w:val="2ADA5CA8"/>
    <w:lvl w:ilvl="0" w:tplc="F0C2FCD0">
      <w:start w:val="1"/>
      <w:numFmt w:val="lowerRoman"/>
      <w:lvlText w:val="%1."/>
      <w:lvlJc w:val="righ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BE5F1C"/>
    <w:multiLevelType w:val="hybridMultilevel"/>
    <w:tmpl w:val="17E401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D15459"/>
    <w:multiLevelType w:val="hybridMultilevel"/>
    <w:tmpl w:val="5F80467C"/>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2E11765A"/>
    <w:multiLevelType w:val="hybridMultilevel"/>
    <w:tmpl w:val="7A4639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315959FC"/>
    <w:multiLevelType w:val="hybridMultilevel"/>
    <w:tmpl w:val="BB2AE0D0"/>
    <w:lvl w:ilvl="0" w:tplc="0408000F">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5791A35"/>
    <w:multiLevelType w:val="hybridMultilevel"/>
    <w:tmpl w:val="31FAC2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95D770F"/>
    <w:multiLevelType w:val="hybridMultilevel"/>
    <w:tmpl w:val="8376DA1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9" w15:restartNumberingAfterBreak="0">
    <w:nsid w:val="47EC6C2C"/>
    <w:multiLevelType w:val="hybridMultilevel"/>
    <w:tmpl w:val="2522FE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5501BB5"/>
    <w:multiLevelType w:val="hybridMultilevel"/>
    <w:tmpl w:val="6838B29A"/>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15:restartNumberingAfterBreak="0">
    <w:nsid w:val="612500B7"/>
    <w:multiLevelType w:val="multilevel"/>
    <w:tmpl w:val="4702824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5F36E83"/>
    <w:multiLevelType w:val="hybridMultilevel"/>
    <w:tmpl w:val="D942599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CCC19DE"/>
    <w:multiLevelType w:val="hybridMultilevel"/>
    <w:tmpl w:val="09BCAD2E"/>
    <w:lvl w:ilvl="0" w:tplc="26865EF8">
      <w:numFmt w:val="bullet"/>
      <w:lvlText w:val="o"/>
      <w:lvlJc w:val="left"/>
      <w:pPr>
        <w:ind w:left="360" w:hanging="360"/>
      </w:pPr>
      <w:rPr>
        <w:rFonts w:ascii="Wingdings" w:eastAsia="Times New Roman"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FAE46B1"/>
    <w:multiLevelType w:val="multilevel"/>
    <w:tmpl w:val="548C1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0B3D2C"/>
    <w:multiLevelType w:val="multilevel"/>
    <w:tmpl w:val="5ECE69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5"/>
  </w:num>
  <w:num w:numId="3">
    <w:abstractNumId w:val="2"/>
  </w:num>
  <w:num w:numId="4">
    <w:abstractNumId w:val="1"/>
  </w:num>
  <w:num w:numId="5">
    <w:abstractNumId w:val="0"/>
  </w:num>
  <w:num w:numId="6">
    <w:abstractNumId w:val="10"/>
  </w:num>
  <w:num w:numId="7">
    <w:abstractNumId w:val="8"/>
  </w:num>
  <w:num w:numId="8">
    <w:abstractNumId w:val="4"/>
  </w:num>
  <w:num w:numId="9">
    <w:abstractNumId w:val="12"/>
  </w:num>
  <w:num w:numId="10">
    <w:abstractNumId w:val="6"/>
  </w:num>
  <w:num w:numId="11">
    <w:abstractNumId w:val="7"/>
  </w:num>
  <w:num w:numId="12">
    <w:abstractNumId w:val="9"/>
  </w:num>
  <w:num w:numId="13">
    <w:abstractNumId w:val="11"/>
  </w:num>
  <w:num w:numId="14">
    <w:abstractNumId w:val="3"/>
  </w:num>
  <w:num w:numId="15">
    <w:abstractNumId w:val="13"/>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59"/>
    <w:rsid w:val="00001480"/>
    <w:rsid w:val="00002AB0"/>
    <w:rsid w:val="00006F36"/>
    <w:rsid w:val="0001101D"/>
    <w:rsid w:val="00014BA8"/>
    <w:rsid w:val="00014E10"/>
    <w:rsid w:val="00016EFB"/>
    <w:rsid w:val="00017E2C"/>
    <w:rsid w:val="0003182C"/>
    <w:rsid w:val="000344C1"/>
    <w:rsid w:val="000366FC"/>
    <w:rsid w:val="00040E37"/>
    <w:rsid w:val="000417C1"/>
    <w:rsid w:val="000439F0"/>
    <w:rsid w:val="00044181"/>
    <w:rsid w:val="000452EA"/>
    <w:rsid w:val="000466D2"/>
    <w:rsid w:val="00055132"/>
    <w:rsid w:val="00055A4A"/>
    <w:rsid w:val="0005615B"/>
    <w:rsid w:val="0006093B"/>
    <w:rsid w:val="00061283"/>
    <w:rsid w:val="00063F34"/>
    <w:rsid w:val="00064C5F"/>
    <w:rsid w:val="000655A9"/>
    <w:rsid w:val="00071E60"/>
    <w:rsid w:val="000747A8"/>
    <w:rsid w:val="00075860"/>
    <w:rsid w:val="000811AE"/>
    <w:rsid w:val="00085364"/>
    <w:rsid w:val="000879ED"/>
    <w:rsid w:val="00093167"/>
    <w:rsid w:val="000A0104"/>
    <w:rsid w:val="000A0E4C"/>
    <w:rsid w:val="000A316A"/>
    <w:rsid w:val="000A5655"/>
    <w:rsid w:val="000A5F53"/>
    <w:rsid w:val="000B0E8D"/>
    <w:rsid w:val="000B1933"/>
    <w:rsid w:val="000B23F6"/>
    <w:rsid w:val="000B4C0D"/>
    <w:rsid w:val="000B7CBF"/>
    <w:rsid w:val="000C7456"/>
    <w:rsid w:val="000C77BD"/>
    <w:rsid w:val="000D04D7"/>
    <w:rsid w:val="000D0C9E"/>
    <w:rsid w:val="000D0FF1"/>
    <w:rsid w:val="000D4C14"/>
    <w:rsid w:val="000E0BCE"/>
    <w:rsid w:val="000E0E7C"/>
    <w:rsid w:val="000E1DBE"/>
    <w:rsid w:val="000E1F3E"/>
    <w:rsid w:val="000E2856"/>
    <w:rsid w:val="000E3FE4"/>
    <w:rsid w:val="000E5AC4"/>
    <w:rsid w:val="000E74A2"/>
    <w:rsid w:val="000F4372"/>
    <w:rsid w:val="001026AD"/>
    <w:rsid w:val="0010609E"/>
    <w:rsid w:val="00110478"/>
    <w:rsid w:val="001123D6"/>
    <w:rsid w:val="0011556C"/>
    <w:rsid w:val="0012140D"/>
    <w:rsid w:val="001235A6"/>
    <w:rsid w:val="00124D5C"/>
    <w:rsid w:val="00127B64"/>
    <w:rsid w:val="00130B5C"/>
    <w:rsid w:val="001323A1"/>
    <w:rsid w:val="00133A9E"/>
    <w:rsid w:val="00135378"/>
    <w:rsid w:val="0013692B"/>
    <w:rsid w:val="00141094"/>
    <w:rsid w:val="00143E63"/>
    <w:rsid w:val="00152A54"/>
    <w:rsid w:val="00156B38"/>
    <w:rsid w:val="0016135A"/>
    <w:rsid w:val="001650E2"/>
    <w:rsid w:val="00166600"/>
    <w:rsid w:val="00171795"/>
    <w:rsid w:val="001825B9"/>
    <w:rsid w:val="001836E8"/>
    <w:rsid w:val="00186C14"/>
    <w:rsid w:val="001915CD"/>
    <w:rsid w:val="00193437"/>
    <w:rsid w:val="00195D16"/>
    <w:rsid w:val="001A204D"/>
    <w:rsid w:val="001A3959"/>
    <w:rsid w:val="001A674B"/>
    <w:rsid w:val="001A7503"/>
    <w:rsid w:val="001A7875"/>
    <w:rsid w:val="001B1AF2"/>
    <w:rsid w:val="001B2246"/>
    <w:rsid w:val="001B2C2B"/>
    <w:rsid w:val="001B2FC2"/>
    <w:rsid w:val="001B47AF"/>
    <w:rsid w:val="001C0382"/>
    <w:rsid w:val="001C22AD"/>
    <w:rsid w:val="001D20B5"/>
    <w:rsid w:val="001D63D3"/>
    <w:rsid w:val="001D6ED1"/>
    <w:rsid w:val="001E124B"/>
    <w:rsid w:val="001F1C8D"/>
    <w:rsid w:val="001F4557"/>
    <w:rsid w:val="001F4643"/>
    <w:rsid w:val="00202ECF"/>
    <w:rsid w:val="002035B2"/>
    <w:rsid w:val="00203CF0"/>
    <w:rsid w:val="00203F77"/>
    <w:rsid w:val="002042B3"/>
    <w:rsid w:val="0021162D"/>
    <w:rsid w:val="00211D7A"/>
    <w:rsid w:val="002159B4"/>
    <w:rsid w:val="002164F4"/>
    <w:rsid w:val="002176F7"/>
    <w:rsid w:val="00220DC8"/>
    <w:rsid w:val="00222FD8"/>
    <w:rsid w:val="002247D0"/>
    <w:rsid w:val="00225577"/>
    <w:rsid w:val="00230A65"/>
    <w:rsid w:val="00234D50"/>
    <w:rsid w:val="002376D3"/>
    <w:rsid w:val="002438EC"/>
    <w:rsid w:val="00245019"/>
    <w:rsid w:val="00247794"/>
    <w:rsid w:val="00250067"/>
    <w:rsid w:val="0025722F"/>
    <w:rsid w:val="0025763D"/>
    <w:rsid w:val="00263E16"/>
    <w:rsid w:val="002700C4"/>
    <w:rsid w:val="0027121F"/>
    <w:rsid w:val="00293A67"/>
    <w:rsid w:val="0029623A"/>
    <w:rsid w:val="002A09BC"/>
    <w:rsid w:val="002A3630"/>
    <w:rsid w:val="002A38A3"/>
    <w:rsid w:val="002A5A45"/>
    <w:rsid w:val="002A7325"/>
    <w:rsid w:val="002A7FB2"/>
    <w:rsid w:val="002B1A6A"/>
    <w:rsid w:val="002B299C"/>
    <w:rsid w:val="002C2BE7"/>
    <w:rsid w:val="002C431C"/>
    <w:rsid w:val="002C5939"/>
    <w:rsid w:val="002C7113"/>
    <w:rsid w:val="002D214D"/>
    <w:rsid w:val="002D2E89"/>
    <w:rsid w:val="002D70EC"/>
    <w:rsid w:val="002E2C35"/>
    <w:rsid w:val="002E3796"/>
    <w:rsid w:val="002F00D9"/>
    <w:rsid w:val="002F5AEA"/>
    <w:rsid w:val="002F7C73"/>
    <w:rsid w:val="00300068"/>
    <w:rsid w:val="00306CE0"/>
    <w:rsid w:val="00307782"/>
    <w:rsid w:val="00310FCF"/>
    <w:rsid w:val="003114AB"/>
    <w:rsid w:val="003168E3"/>
    <w:rsid w:val="003218E0"/>
    <w:rsid w:val="00322DE6"/>
    <w:rsid w:val="003231B5"/>
    <w:rsid w:val="00323879"/>
    <w:rsid w:val="00324E7C"/>
    <w:rsid w:val="00326B2A"/>
    <w:rsid w:val="00333FCE"/>
    <w:rsid w:val="003341FF"/>
    <w:rsid w:val="00336BC6"/>
    <w:rsid w:val="00337DB8"/>
    <w:rsid w:val="003426D5"/>
    <w:rsid w:val="00342E7A"/>
    <w:rsid w:val="00344C3C"/>
    <w:rsid w:val="00351291"/>
    <w:rsid w:val="00356C6A"/>
    <w:rsid w:val="00357673"/>
    <w:rsid w:val="00360042"/>
    <w:rsid w:val="003605F7"/>
    <w:rsid w:val="00360FFA"/>
    <w:rsid w:val="00361B1F"/>
    <w:rsid w:val="00361E0C"/>
    <w:rsid w:val="003620DB"/>
    <w:rsid w:val="00363B82"/>
    <w:rsid w:val="00365CD5"/>
    <w:rsid w:val="0037029B"/>
    <w:rsid w:val="003766A0"/>
    <w:rsid w:val="00376F9F"/>
    <w:rsid w:val="0038221A"/>
    <w:rsid w:val="003869F1"/>
    <w:rsid w:val="00390574"/>
    <w:rsid w:val="003928EA"/>
    <w:rsid w:val="0039361F"/>
    <w:rsid w:val="0039397E"/>
    <w:rsid w:val="0039483E"/>
    <w:rsid w:val="00395931"/>
    <w:rsid w:val="003966BD"/>
    <w:rsid w:val="003A0C99"/>
    <w:rsid w:val="003A1567"/>
    <w:rsid w:val="003A1C70"/>
    <w:rsid w:val="003A7A97"/>
    <w:rsid w:val="003C52AC"/>
    <w:rsid w:val="003D4802"/>
    <w:rsid w:val="003D7E71"/>
    <w:rsid w:val="003D7EE8"/>
    <w:rsid w:val="003E134C"/>
    <w:rsid w:val="003E33CB"/>
    <w:rsid w:val="003E627F"/>
    <w:rsid w:val="003E63B9"/>
    <w:rsid w:val="003E7443"/>
    <w:rsid w:val="003F05C8"/>
    <w:rsid w:val="003F4101"/>
    <w:rsid w:val="003F7B9A"/>
    <w:rsid w:val="003F7D30"/>
    <w:rsid w:val="0040746E"/>
    <w:rsid w:val="00414042"/>
    <w:rsid w:val="00415D54"/>
    <w:rsid w:val="00416176"/>
    <w:rsid w:val="00422826"/>
    <w:rsid w:val="0042334F"/>
    <w:rsid w:val="00425611"/>
    <w:rsid w:val="00425B97"/>
    <w:rsid w:val="004306E3"/>
    <w:rsid w:val="00432446"/>
    <w:rsid w:val="004330B1"/>
    <w:rsid w:val="004339B7"/>
    <w:rsid w:val="004368F6"/>
    <w:rsid w:val="0044556E"/>
    <w:rsid w:val="00446F03"/>
    <w:rsid w:val="00447C12"/>
    <w:rsid w:val="00453006"/>
    <w:rsid w:val="00460015"/>
    <w:rsid w:val="0046181D"/>
    <w:rsid w:val="00463D1E"/>
    <w:rsid w:val="0046402F"/>
    <w:rsid w:val="004761A4"/>
    <w:rsid w:val="0047668D"/>
    <w:rsid w:val="004767CA"/>
    <w:rsid w:val="00476934"/>
    <w:rsid w:val="00481840"/>
    <w:rsid w:val="0048503F"/>
    <w:rsid w:val="004862E2"/>
    <w:rsid w:val="00491BC3"/>
    <w:rsid w:val="004931DD"/>
    <w:rsid w:val="00493C0E"/>
    <w:rsid w:val="00496BB4"/>
    <w:rsid w:val="004A1DB7"/>
    <w:rsid w:val="004B46A7"/>
    <w:rsid w:val="004B79DA"/>
    <w:rsid w:val="004C111C"/>
    <w:rsid w:val="004C1793"/>
    <w:rsid w:val="004C4794"/>
    <w:rsid w:val="004C6016"/>
    <w:rsid w:val="004D006B"/>
    <w:rsid w:val="004D7D10"/>
    <w:rsid w:val="004E3639"/>
    <w:rsid w:val="004E7EA4"/>
    <w:rsid w:val="004F32AC"/>
    <w:rsid w:val="004F653E"/>
    <w:rsid w:val="00502207"/>
    <w:rsid w:val="0050233C"/>
    <w:rsid w:val="005044FC"/>
    <w:rsid w:val="00504640"/>
    <w:rsid w:val="00506605"/>
    <w:rsid w:val="00511CDF"/>
    <w:rsid w:val="00525542"/>
    <w:rsid w:val="0052772E"/>
    <w:rsid w:val="00532EF2"/>
    <w:rsid w:val="00540491"/>
    <w:rsid w:val="00540A97"/>
    <w:rsid w:val="005420D6"/>
    <w:rsid w:val="005543C0"/>
    <w:rsid w:val="00557162"/>
    <w:rsid w:val="00561AB1"/>
    <w:rsid w:val="00561D35"/>
    <w:rsid w:val="00564803"/>
    <w:rsid w:val="005650A1"/>
    <w:rsid w:val="00565C87"/>
    <w:rsid w:val="00572BB7"/>
    <w:rsid w:val="00573839"/>
    <w:rsid w:val="0057737F"/>
    <w:rsid w:val="00577A0C"/>
    <w:rsid w:val="00581A0F"/>
    <w:rsid w:val="00582B71"/>
    <w:rsid w:val="00593709"/>
    <w:rsid w:val="00593A19"/>
    <w:rsid w:val="00593CDB"/>
    <w:rsid w:val="0059626D"/>
    <w:rsid w:val="00597AE9"/>
    <w:rsid w:val="005A21BB"/>
    <w:rsid w:val="005B04B8"/>
    <w:rsid w:val="005B2EF1"/>
    <w:rsid w:val="005C2368"/>
    <w:rsid w:val="005C66BA"/>
    <w:rsid w:val="005D3B94"/>
    <w:rsid w:val="005D67D6"/>
    <w:rsid w:val="005E1C28"/>
    <w:rsid w:val="005E3B00"/>
    <w:rsid w:val="005E6869"/>
    <w:rsid w:val="005E7580"/>
    <w:rsid w:val="005F02BB"/>
    <w:rsid w:val="005F0EA2"/>
    <w:rsid w:val="005F49E5"/>
    <w:rsid w:val="00602225"/>
    <w:rsid w:val="0060225F"/>
    <w:rsid w:val="00607922"/>
    <w:rsid w:val="00611E14"/>
    <w:rsid w:val="00613C15"/>
    <w:rsid w:val="0061499F"/>
    <w:rsid w:val="00623CB2"/>
    <w:rsid w:val="00625923"/>
    <w:rsid w:val="00626138"/>
    <w:rsid w:val="00631B01"/>
    <w:rsid w:val="00635120"/>
    <w:rsid w:val="006423F1"/>
    <w:rsid w:val="0064341E"/>
    <w:rsid w:val="00645B50"/>
    <w:rsid w:val="00647E7F"/>
    <w:rsid w:val="0065092F"/>
    <w:rsid w:val="00661B60"/>
    <w:rsid w:val="006650AA"/>
    <w:rsid w:val="006664A8"/>
    <w:rsid w:val="0067277A"/>
    <w:rsid w:val="006770A4"/>
    <w:rsid w:val="006834BE"/>
    <w:rsid w:val="006876F7"/>
    <w:rsid w:val="00695CC9"/>
    <w:rsid w:val="006968E9"/>
    <w:rsid w:val="00697086"/>
    <w:rsid w:val="006A04D6"/>
    <w:rsid w:val="006A0962"/>
    <w:rsid w:val="006A1CAC"/>
    <w:rsid w:val="006A4873"/>
    <w:rsid w:val="006B1007"/>
    <w:rsid w:val="006B4F4C"/>
    <w:rsid w:val="006C291F"/>
    <w:rsid w:val="006C4883"/>
    <w:rsid w:val="006C4CF0"/>
    <w:rsid w:val="006D1D89"/>
    <w:rsid w:val="006D2650"/>
    <w:rsid w:val="006E0043"/>
    <w:rsid w:val="006E0B09"/>
    <w:rsid w:val="006F0844"/>
    <w:rsid w:val="006F3482"/>
    <w:rsid w:val="0070030D"/>
    <w:rsid w:val="00701B36"/>
    <w:rsid w:val="00702FFA"/>
    <w:rsid w:val="00717488"/>
    <w:rsid w:val="00717A6F"/>
    <w:rsid w:val="007256FE"/>
    <w:rsid w:val="007317CD"/>
    <w:rsid w:val="00740221"/>
    <w:rsid w:val="007449AF"/>
    <w:rsid w:val="00745A6E"/>
    <w:rsid w:val="00746E0B"/>
    <w:rsid w:val="00746FC5"/>
    <w:rsid w:val="0075159F"/>
    <w:rsid w:val="007606C7"/>
    <w:rsid w:val="007621E4"/>
    <w:rsid w:val="007679B6"/>
    <w:rsid w:val="00772790"/>
    <w:rsid w:val="00774B47"/>
    <w:rsid w:val="0077745C"/>
    <w:rsid w:val="0078519D"/>
    <w:rsid w:val="00787611"/>
    <w:rsid w:val="00787BF9"/>
    <w:rsid w:val="007923EE"/>
    <w:rsid w:val="0079319C"/>
    <w:rsid w:val="00794890"/>
    <w:rsid w:val="00794B04"/>
    <w:rsid w:val="00795B3A"/>
    <w:rsid w:val="007A0282"/>
    <w:rsid w:val="007A3757"/>
    <w:rsid w:val="007A4811"/>
    <w:rsid w:val="007A4E68"/>
    <w:rsid w:val="007B27CA"/>
    <w:rsid w:val="007B2ADB"/>
    <w:rsid w:val="007B36DF"/>
    <w:rsid w:val="007C2EEA"/>
    <w:rsid w:val="007C4766"/>
    <w:rsid w:val="007C4857"/>
    <w:rsid w:val="007D5084"/>
    <w:rsid w:val="007E27CC"/>
    <w:rsid w:val="007E4FEE"/>
    <w:rsid w:val="007E53F9"/>
    <w:rsid w:val="007E5EB8"/>
    <w:rsid w:val="007F1C7C"/>
    <w:rsid w:val="007F6291"/>
    <w:rsid w:val="0080157B"/>
    <w:rsid w:val="008030CF"/>
    <w:rsid w:val="00803656"/>
    <w:rsid w:val="00803B0A"/>
    <w:rsid w:val="00804445"/>
    <w:rsid w:val="00807FE6"/>
    <w:rsid w:val="008160D5"/>
    <w:rsid w:val="00817561"/>
    <w:rsid w:val="008229A8"/>
    <w:rsid w:val="00822E28"/>
    <w:rsid w:val="0083083A"/>
    <w:rsid w:val="00831718"/>
    <w:rsid w:val="00833494"/>
    <w:rsid w:val="00833B5F"/>
    <w:rsid w:val="00852ABF"/>
    <w:rsid w:val="008530FE"/>
    <w:rsid w:val="008559FB"/>
    <w:rsid w:val="008572EC"/>
    <w:rsid w:val="008743AC"/>
    <w:rsid w:val="0088159F"/>
    <w:rsid w:val="00885EE5"/>
    <w:rsid w:val="0088611C"/>
    <w:rsid w:val="00886D86"/>
    <w:rsid w:val="00891643"/>
    <w:rsid w:val="008921FE"/>
    <w:rsid w:val="00895ABB"/>
    <w:rsid w:val="008A4399"/>
    <w:rsid w:val="008A4F5D"/>
    <w:rsid w:val="008A71BB"/>
    <w:rsid w:val="008B0432"/>
    <w:rsid w:val="008B35C3"/>
    <w:rsid w:val="008B509B"/>
    <w:rsid w:val="008B6015"/>
    <w:rsid w:val="008C1355"/>
    <w:rsid w:val="008C3D5D"/>
    <w:rsid w:val="008C502E"/>
    <w:rsid w:val="008C5603"/>
    <w:rsid w:val="008C5EE7"/>
    <w:rsid w:val="008C7522"/>
    <w:rsid w:val="008D6BD4"/>
    <w:rsid w:val="008D7111"/>
    <w:rsid w:val="008D7A69"/>
    <w:rsid w:val="008E080C"/>
    <w:rsid w:val="008E247E"/>
    <w:rsid w:val="008F3A2E"/>
    <w:rsid w:val="00906DF4"/>
    <w:rsid w:val="009133C1"/>
    <w:rsid w:val="009172A7"/>
    <w:rsid w:val="00920F77"/>
    <w:rsid w:val="00927E4E"/>
    <w:rsid w:val="00927F12"/>
    <w:rsid w:val="00931AD0"/>
    <w:rsid w:val="009357CE"/>
    <w:rsid w:val="009401F3"/>
    <w:rsid w:val="00950F0B"/>
    <w:rsid w:val="00953753"/>
    <w:rsid w:val="00955F97"/>
    <w:rsid w:val="00961A2D"/>
    <w:rsid w:val="00961C95"/>
    <w:rsid w:val="00962148"/>
    <w:rsid w:val="009667E9"/>
    <w:rsid w:val="0097221F"/>
    <w:rsid w:val="009730F8"/>
    <w:rsid w:val="00982E85"/>
    <w:rsid w:val="00982FDA"/>
    <w:rsid w:val="00984DD7"/>
    <w:rsid w:val="00992B11"/>
    <w:rsid w:val="009969D3"/>
    <w:rsid w:val="00996D20"/>
    <w:rsid w:val="00996F95"/>
    <w:rsid w:val="009974EA"/>
    <w:rsid w:val="009A121C"/>
    <w:rsid w:val="009A3418"/>
    <w:rsid w:val="009A3BB1"/>
    <w:rsid w:val="009A4497"/>
    <w:rsid w:val="009A4D3B"/>
    <w:rsid w:val="009B2702"/>
    <w:rsid w:val="009B2F24"/>
    <w:rsid w:val="009C1221"/>
    <w:rsid w:val="009C361F"/>
    <w:rsid w:val="009C481F"/>
    <w:rsid w:val="009C4D14"/>
    <w:rsid w:val="009C5DF8"/>
    <w:rsid w:val="009D030B"/>
    <w:rsid w:val="009D05D1"/>
    <w:rsid w:val="009D2FEA"/>
    <w:rsid w:val="009D495F"/>
    <w:rsid w:val="009D49A9"/>
    <w:rsid w:val="009D63D7"/>
    <w:rsid w:val="009E2853"/>
    <w:rsid w:val="009E4EB2"/>
    <w:rsid w:val="009E564E"/>
    <w:rsid w:val="009E6E76"/>
    <w:rsid w:val="009F16E5"/>
    <w:rsid w:val="00A021A2"/>
    <w:rsid w:val="00A025C9"/>
    <w:rsid w:val="00A068D4"/>
    <w:rsid w:val="00A07406"/>
    <w:rsid w:val="00A116D3"/>
    <w:rsid w:val="00A120E5"/>
    <w:rsid w:val="00A12447"/>
    <w:rsid w:val="00A1252B"/>
    <w:rsid w:val="00A12FE4"/>
    <w:rsid w:val="00A134C0"/>
    <w:rsid w:val="00A14A30"/>
    <w:rsid w:val="00A1587C"/>
    <w:rsid w:val="00A15F0C"/>
    <w:rsid w:val="00A1723D"/>
    <w:rsid w:val="00A3107F"/>
    <w:rsid w:val="00A33DB2"/>
    <w:rsid w:val="00A34FB4"/>
    <w:rsid w:val="00A3533F"/>
    <w:rsid w:val="00A357F0"/>
    <w:rsid w:val="00A36903"/>
    <w:rsid w:val="00A36ABE"/>
    <w:rsid w:val="00A47E16"/>
    <w:rsid w:val="00A50C6B"/>
    <w:rsid w:val="00A53FEB"/>
    <w:rsid w:val="00A54F64"/>
    <w:rsid w:val="00A6239A"/>
    <w:rsid w:val="00A641C1"/>
    <w:rsid w:val="00A64C09"/>
    <w:rsid w:val="00A70A78"/>
    <w:rsid w:val="00A82131"/>
    <w:rsid w:val="00A82EE1"/>
    <w:rsid w:val="00A84007"/>
    <w:rsid w:val="00A86616"/>
    <w:rsid w:val="00A94230"/>
    <w:rsid w:val="00A954FC"/>
    <w:rsid w:val="00A97142"/>
    <w:rsid w:val="00AA1D8A"/>
    <w:rsid w:val="00AA1F4E"/>
    <w:rsid w:val="00AA7513"/>
    <w:rsid w:val="00AA7C93"/>
    <w:rsid w:val="00AB15A1"/>
    <w:rsid w:val="00AB3108"/>
    <w:rsid w:val="00AB3899"/>
    <w:rsid w:val="00AB3BCF"/>
    <w:rsid w:val="00AB5F53"/>
    <w:rsid w:val="00AC0B26"/>
    <w:rsid w:val="00AC6CB9"/>
    <w:rsid w:val="00AC7ADC"/>
    <w:rsid w:val="00AD14C8"/>
    <w:rsid w:val="00AD44A3"/>
    <w:rsid w:val="00AD4EE5"/>
    <w:rsid w:val="00AE0107"/>
    <w:rsid w:val="00AE0AC6"/>
    <w:rsid w:val="00AE11CD"/>
    <w:rsid w:val="00AE6FD8"/>
    <w:rsid w:val="00AE75A6"/>
    <w:rsid w:val="00AE7F85"/>
    <w:rsid w:val="00AF3928"/>
    <w:rsid w:val="00AF57DE"/>
    <w:rsid w:val="00B008B2"/>
    <w:rsid w:val="00B025CC"/>
    <w:rsid w:val="00B0367A"/>
    <w:rsid w:val="00B137DB"/>
    <w:rsid w:val="00B14D39"/>
    <w:rsid w:val="00B274D8"/>
    <w:rsid w:val="00B301C5"/>
    <w:rsid w:val="00B309C7"/>
    <w:rsid w:val="00B34177"/>
    <w:rsid w:val="00B36656"/>
    <w:rsid w:val="00B40C6C"/>
    <w:rsid w:val="00B43615"/>
    <w:rsid w:val="00B45E7C"/>
    <w:rsid w:val="00B4633D"/>
    <w:rsid w:val="00B470EF"/>
    <w:rsid w:val="00B51B6E"/>
    <w:rsid w:val="00B52634"/>
    <w:rsid w:val="00B52FAA"/>
    <w:rsid w:val="00B55D06"/>
    <w:rsid w:val="00B55D50"/>
    <w:rsid w:val="00B560F1"/>
    <w:rsid w:val="00B573CA"/>
    <w:rsid w:val="00B67594"/>
    <w:rsid w:val="00B7012A"/>
    <w:rsid w:val="00B70A04"/>
    <w:rsid w:val="00B70FA3"/>
    <w:rsid w:val="00B723B3"/>
    <w:rsid w:val="00B72F6E"/>
    <w:rsid w:val="00B80F02"/>
    <w:rsid w:val="00B84705"/>
    <w:rsid w:val="00B91355"/>
    <w:rsid w:val="00B917D4"/>
    <w:rsid w:val="00B93808"/>
    <w:rsid w:val="00B95CEF"/>
    <w:rsid w:val="00B97BE7"/>
    <w:rsid w:val="00BA041F"/>
    <w:rsid w:val="00BA04F2"/>
    <w:rsid w:val="00BA36ED"/>
    <w:rsid w:val="00BB6D7E"/>
    <w:rsid w:val="00BB7A59"/>
    <w:rsid w:val="00BC0D41"/>
    <w:rsid w:val="00BC1E6C"/>
    <w:rsid w:val="00BC413D"/>
    <w:rsid w:val="00BC69D8"/>
    <w:rsid w:val="00BD0BAC"/>
    <w:rsid w:val="00BD1D00"/>
    <w:rsid w:val="00BD3911"/>
    <w:rsid w:val="00BD750C"/>
    <w:rsid w:val="00BE0973"/>
    <w:rsid w:val="00BE35E9"/>
    <w:rsid w:val="00BE4C4C"/>
    <w:rsid w:val="00BF05B0"/>
    <w:rsid w:val="00BF17FC"/>
    <w:rsid w:val="00BF54FE"/>
    <w:rsid w:val="00C01D1C"/>
    <w:rsid w:val="00C03800"/>
    <w:rsid w:val="00C054CE"/>
    <w:rsid w:val="00C06280"/>
    <w:rsid w:val="00C0636C"/>
    <w:rsid w:val="00C06599"/>
    <w:rsid w:val="00C22EBF"/>
    <w:rsid w:val="00C246A3"/>
    <w:rsid w:val="00C31118"/>
    <w:rsid w:val="00C32990"/>
    <w:rsid w:val="00C35239"/>
    <w:rsid w:val="00C36B90"/>
    <w:rsid w:val="00C405A9"/>
    <w:rsid w:val="00C43045"/>
    <w:rsid w:val="00C447DB"/>
    <w:rsid w:val="00C448EA"/>
    <w:rsid w:val="00C54538"/>
    <w:rsid w:val="00C63468"/>
    <w:rsid w:val="00C65924"/>
    <w:rsid w:val="00C65C26"/>
    <w:rsid w:val="00C66197"/>
    <w:rsid w:val="00C75E1A"/>
    <w:rsid w:val="00C77EA1"/>
    <w:rsid w:val="00C83CE5"/>
    <w:rsid w:val="00C90A7B"/>
    <w:rsid w:val="00C944EE"/>
    <w:rsid w:val="00CB028E"/>
    <w:rsid w:val="00CB395B"/>
    <w:rsid w:val="00CC0360"/>
    <w:rsid w:val="00CC1569"/>
    <w:rsid w:val="00CC34EA"/>
    <w:rsid w:val="00CC7B77"/>
    <w:rsid w:val="00CE0C72"/>
    <w:rsid w:val="00CE126F"/>
    <w:rsid w:val="00CE138B"/>
    <w:rsid w:val="00CF447B"/>
    <w:rsid w:val="00CF54AB"/>
    <w:rsid w:val="00CF62A7"/>
    <w:rsid w:val="00D04EC2"/>
    <w:rsid w:val="00D1016D"/>
    <w:rsid w:val="00D11F59"/>
    <w:rsid w:val="00D21776"/>
    <w:rsid w:val="00D218DB"/>
    <w:rsid w:val="00D23D93"/>
    <w:rsid w:val="00D2777C"/>
    <w:rsid w:val="00D30AC8"/>
    <w:rsid w:val="00D334EC"/>
    <w:rsid w:val="00D340D5"/>
    <w:rsid w:val="00D34431"/>
    <w:rsid w:val="00D34B53"/>
    <w:rsid w:val="00D34DBC"/>
    <w:rsid w:val="00D36AC7"/>
    <w:rsid w:val="00D378A9"/>
    <w:rsid w:val="00D400D2"/>
    <w:rsid w:val="00D57BB2"/>
    <w:rsid w:val="00D618CF"/>
    <w:rsid w:val="00D661E1"/>
    <w:rsid w:val="00D83290"/>
    <w:rsid w:val="00D84D12"/>
    <w:rsid w:val="00D86678"/>
    <w:rsid w:val="00DA210E"/>
    <w:rsid w:val="00DA5630"/>
    <w:rsid w:val="00DA665E"/>
    <w:rsid w:val="00DA76B0"/>
    <w:rsid w:val="00DB1767"/>
    <w:rsid w:val="00DB2E77"/>
    <w:rsid w:val="00DB74A2"/>
    <w:rsid w:val="00DC1886"/>
    <w:rsid w:val="00DC22EC"/>
    <w:rsid w:val="00DD1173"/>
    <w:rsid w:val="00DD2C81"/>
    <w:rsid w:val="00DD6A1C"/>
    <w:rsid w:val="00DD778C"/>
    <w:rsid w:val="00DE02FD"/>
    <w:rsid w:val="00DE78B3"/>
    <w:rsid w:val="00DF2FBD"/>
    <w:rsid w:val="00DF4E54"/>
    <w:rsid w:val="00DF51EC"/>
    <w:rsid w:val="00DF7EB4"/>
    <w:rsid w:val="00E00114"/>
    <w:rsid w:val="00E033BB"/>
    <w:rsid w:val="00E0492F"/>
    <w:rsid w:val="00E04AD2"/>
    <w:rsid w:val="00E07D94"/>
    <w:rsid w:val="00E105F4"/>
    <w:rsid w:val="00E16E26"/>
    <w:rsid w:val="00E218C8"/>
    <w:rsid w:val="00E21FCC"/>
    <w:rsid w:val="00E26DD3"/>
    <w:rsid w:val="00E330A9"/>
    <w:rsid w:val="00E34F77"/>
    <w:rsid w:val="00E37D45"/>
    <w:rsid w:val="00E44CCC"/>
    <w:rsid w:val="00E47938"/>
    <w:rsid w:val="00E614E2"/>
    <w:rsid w:val="00E67F64"/>
    <w:rsid w:val="00E714F4"/>
    <w:rsid w:val="00E745EE"/>
    <w:rsid w:val="00E8065D"/>
    <w:rsid w:val="00E81F3A"/>
    <w:rsid w:val="00E870A5"/>
    <w:rsid w:val="00E90CFC"/>
    <w:rsid w:val="00E91C08"/>
    <w:rsid w:val="00E961EE"/>
    <w:rsid w:val="00EA0620"/>
    <w:rsid w:val="00EA63D9"/>
    <w:rsid w:val="00EB43C5"/>
    <w:rsid w:val="00EB49AA"/>
    <w:rsid w:val="00EB661A"/>
    <w:rsid w:val="00EC1EC5"/>
    <w:rsid w:val="00EC6F78"/>
    <w:rsid w:val="00ED0FB8"/>
    <w:rsid w:val="00ED31CE"/>
    <w:rsid w:val="00ED6939"/>
    <w:rsid w:val="00ED795E"/>
    <w:rsid w:val="00EE53F3"/>
    <w:rsid w:val="00EE61D9"/>
    <w:rsid w:val="00EE7130"/>
    <w:rsid w:val="00EF58FB"/>
    <w:rsid w:val="00EF5D96"/>
    <w:rsid w:val="00EF6F35"/>
    <w:rsid w:val="00F00F45"/>
    <w:rsid w:val="00F0475D"/>
    <w:rsid w:val="00F15F60"/>
    <w:rsid w:val="00F20C3B"/>
    <w:rsid w:val="00F219EA"/>
    <w:rsid w:val="00F23465"/>
    <w:rsid w:val="00F30284"/>
    <w:rsid w:val="00F305D3"/>
    <w:rsid w:val="00F32DFF"/>
    <w:rsid w:val="00F32F9A"/>
    <w:rsid w:val="00F3443E"/>
    <w:rsid w:val="00F3618A"/>
    <w:rsid w:val="00F37695"/>
    <w:rsid w:val="00F427E0"/>
    <w:rsid w:val="00F55D70"/>
    <w:rsid w:val="00F618C1"/>
    <w:rsid w:val="00F619C2"/>
    <w:rsid w:val="00F623F4"/>
    <w:rsid w:val="00F63F8E"/>
    <w:rsid w:val="00F6540E"/>
    <w:rsid w:val="00F66C5E"/>
    <w:rsid w:val="00F73112"/>
    <w:rsid w:val="00F824AA"/>
    <w:rsid w:val="00F82C0C"/>
    <w:rsid w:val="00F82F0F"/>
    <w:rsid w:val="00F8477A"/>
    <w:rsid w:val="00F9171F"/>
    <w:rsid w:val="00F940B7"/>
    <w:rsid w:val="00F94460"/>
    <w:rsid w:val="00F97CD1"/>
    <w:rsid w:val="00FA32D2"/>
    <w:rsid w:val="00FA405A"/>
    <w:rsid w:val="00FC0C10"/>
    <w:rsid w:val="00FC60CB"/>
    <w:rsid w:val="00FC6D4C"/>
    <w:rsid w:val="00FD1C62"/>
    <w:rsid w:val="00FD2000"/>
    <w:rsid w:val="00FD33B2"/>
    <w:rsid w:val="00FD5B39"/>
    <w:rsid w:val="00FD63FF"/>
    <w:rsid w:val="00FE257D"/>
    <w:rsid w:val="00FE3BA2"/>
    <w:rsid w:val="00FE6AE4"/>
    <w:rsid w:val="00FF2FC1"/>
    <w:rsid w:val="00FF3075"/>
    <w:rsid w:val="00FF32EC"/>
    <w:rsid w:val="00FF39D0"/>
    <w:rsid w:val="00FF4A64"/>
    <w:rsid w:val="00FF6EED"/>
    <w:rsid w:val="00FF72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9883ED-0FDD-47D8-9593-D100CAC8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GB" w:eastAsia="en-US"/>
    </w:rPr>
  </w:style>
  <w:style w:type="paragraph" w:styleId="1">
    <w:name w:val="heading 1"/>
    <w:basedOn w:val="a"/>
    <w:next w:val="a"/>
    <w:qFormat/>
    <w:pPr>
      <w:keepNext/>
      <w:jc w:val="center"/>
      <w:outlineLvl w:val="0"/>
    </w:pPr>
    <w:rPr>
      <w:b/>
      <w:bCs/>
      <w:lang w:val="el-GR"/>
    </w:rPr>
  </w:style>
  <w:style w:type="paragraph" w:styleId="2">
    <w:name w:val="heading 2"/>
    <w:basedOn w:val="a"/>
    <w:next w:val="a"/>
    <w:qFormat/>
    <w:pPr>
      <w:keepNext/>
      <w:jc w:val="center"/>
      <w:outlineLvl w:val="1"/>
    </w:pPr>
    <w:rPr>
      <w:b/>
      <w:bCs/>
      <w:sz w:val="20"/>
      <w:lang w:val="el-GR"/>
    </w:rPr>
  </w:style>
  <w:style w:type="paragraph" w:styleId="3">
    <w:name w:val="heading 3"/>
    <w:basedOn w:val="a"/>
    <w:next w:val="a"/>
    <w:qFormat/>
    <w:pPr>
      <w:keepNext/>
      <w:spacing w:line="480" w:lineRule="auto"/>
      <w:ind w:firstLine="360"/>
      <w:outlineLvl w:val="2"/>
    </w:pPr>
    <w:rPr>
      <w:b/>
      <w:sz w:val="20"/>
      <w:lang w:val="el-GR"/>
    </w:rPr>
  </w:style>
  <w:style w:type="paragraph" w:styleId="4">
    <w:name w:val="heading 4"/>
    <w:basedOn w:val="a"/>
    <w:next w:val="a"/>
    <w:qFormat/>
    <w:pPr>
      <w:keepNext/>
      <w:tabs>
        <w:tab w:val="left" w:pos="898"/>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Arial" w:hAnsi="Arial"/>
      <w:b/>
      <w:bCs/>
      <w:szCs w:val="20"/>
      <w:lang w:val="el-GR" w:eastAsia="el-GR"/>
      <w14:shadow w14:blurRad="50800" w14:dist="38100" w14:dir="2700000" w14:sx="100000" w14:sy="100000" w14:kx="0" w14:ky="0" w14:algn="tl">
        <w14:srgbClr w14:val="000000">
          <w14:alpha w14:val="60000"/>
        </w14:srgbClr>
      </w14:shadow>
    </w:rPr>
  </w:style>
  <w:style w:type="paragraph" w:styleId="5">
    <w:name w:val="heading 5"/>
    <w:basedOn w:val="a"/>
    <w:next w:val="a"/>
    <w:qFormat/>
    <w:pPr>
      <w:keepNext/>
      <w:tabs>
        <w:tab w:val="left" w:pos="898"/>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4"/>
    </w:pPr>
    <w:rPr>
      <w:rFonts w:ascii="Arial" w:hAnsi="Arial"/>
      <w:szCs w:val="20"/>
      <w:lang w:val="el-GR" w:eastAsia="el-GR"/>
      <w14:shadow w14:blurRad="50800" w14:dist="38100" w14:dir="2700000" w14:sx="100000" w14:sy="100000" w14:kx="0" w14:ky="0" w14:algn="tl">
        <w14:srgbClr w14:val="000000">
          <w14:alpha w14:val="60000"/>
        </w14:srgbClr>
      </w14:shadow>
    </w:rPr>
  </w:style>
  <w:style w:type="paragraph" w:styleId="6">
    <w:name w:val="heading 6"/>
    <w:basedOn w:val="a"/>
    <w:next w:val="a"/>
    <w:qFormat/>
    <w:pPr>
      <w:keepNext/>
      <w:tabs>
        <w:tab w:val="left" w:pos="898"/>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5"/>
    </w:pPr>
    <w:rPr>
      <w:rFonts w:ascii="Arial" w:hAnsi="Arial"/>
      <w:b/>
      <w:bCs/>
      <w:sz w:val="20"/>
      <w:lang w:val="el-GR"/>
      <w14:shadow w14:blurRad="50800" w14:dist="38100" w14:dir="2700000" w14:sx="100000" w14:sy="100000" w14:kx="0" w14:ky="0" w14:algn="tl">
        <w14:srgbClr w14:val="000000">
          <w14:alpha w14:val="60000"/>
        </w14:srgbClr>
      </w14:shadow>
    </w:rPr>
  </w:style>
  <w:style w:type="paragraph" w:styleId="7">
    <w:name w:val="heading 7"/>
    <w:basedOn w:val="a"/>
    <w:next w:val="a"/>
    <w:qFormat/>
    <w:pPr>
      <w:keepNext/>
      <w:tabs>
        <w:tab w:val="left" w:pos="898"/>
        <w:tab w:val="left" w:pos="1440"/>
        <w:tab w:val="left" w:pos="2160"/>
        <w:tab w:val="left" w:pos="2880"/>
        <w:tab w:val="left" w:pos="3600"/>
        <w:tab w:val="left" w:pos="4320"/>
        <w:tab w:val="left" w:pos="5040"/>
        <w:tab w:val="left" w:pos="5760"/>
        <w:tab w:val="left" w:pos="6480"/>
        <w:tab w:val="left" w:pos="7200"/>
        <w:tab w:val="left" w:pos="7920"/>
        <w:tab w:val="left" w:pos="8640"/>
      </w:tabs>
      <w:jc w:val="right"/>
      <w:outlineLvl w:val="6"/>
    </w:pPr>
    <w:rPr>
      <w:rFonts w:ascii="Arial" w:hAnsi="Arial"/>
      <w:b/>
      <w:bCs/>
      <w:lang w:val="el-GR"/>
      <w14:shadow w14:blurRad="50800" w14:dist="38100" w14:dir="2700000" w14:sx="100000" w14:sy="100000" w14:kx="0" w14:ky="0" w14:algn="tl">
        <w14:srgbClr w14:val="000000">
          <w14:alpha w14:val="60000"/>
        </w14:srgbClr>
      </w14:shadow>
    </w:rPr>
  </w:style>
  <w:style w:type="paragraph" w:styleId="8">
    <w:name w:val="heading 8"/>
    <w:basedOn w:val="a"/>
    <w:next w:val="a"/>
    <w:qFormat/>
    <w:pPr>
      <w:keepNext/>
      <w:outlineLvl w:val="7"/>
    </w:pPr>
    <w:rPr>
      <w:sz w:val="28"/>
      <w:lang w:val="el-GR"/>
    </w:rPr>
  </w:style>
  <w:style w:type="paragraph" w:styleId="9">
    <w:name w:val="heading 9"/>
    <w:basedOn w:val="a"/>
    <w:next w:val="a"/>
    <w:link w:val="9Char"/>
    <w:qFormat/>
    <w:pPr>
      <w:keepNext/>
      <w:tabs>
        <w:tab w:val="left" w:pos="420"/>
        <w:tab w:val="left" w:pos="1920"/>
      </w:tabs>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right="-4680" w:firstLine="360"/>
    </w:pPr>
    <w:rPr>
      <w:lang w:val="el-GR"/>
    </w:rPr>
  </w:style>
  <w:style w:type="paragraph" w:styleId="20">
    <w:name w:val="Body Text Indent 2"/>
    <w:basedOn w:val="a"/>
    <w:pPr>
      <w:spacing w:line="480" w:lineRule="auto"/>
      <w:ind w:right="-4860" w:firstLine="360"/>
    </w:pPr>
    <w:rPr>
      <w:sz w:val="22"/>
      <w:lang w:val="el-GR"/>
    </w:rPr>
  </w:style>
  <w:style w:type="paragraph" w:styleId="a4">
    <w:name w:val="Body Text"/>
    <w:basedOn w:val="a"/>
    <w:pPr>
      <w:spacing w:line="480" w:lineRule="auto"/>
      <w:ind w:right="-4859"/>
      <w:jc w:val="both"/>
    </w:pPr>
    <w:rPr>
      <w:sz w:val="22"/>
      <w:lang w:val="el-GR"/>
    </w:rPr>
  </w:style>
  <w:style w:type="paragraph" w:styleId="a5">
    <w:name w:val="header"/>
    <w:basedOn w:val="a"/>
    <w:link w:val="Char"/>
    <w:pPr>
      <w:tabs>
        <w:tab w:val="center" w:pos="4153"/>
        <w:tab w:val="right" w:pos="8306"/>
      </w:tabs>
    </w:pPr>
    <w:rPr>
      <w:lang w:val="en-US"/>
    </w:rPr>
  </w:style>
  <w:style w:type="paragraph" w:styleId="21">
    <w:name w:val="Body Text 2"/>
    <w:basedOn w:val="a"/>
    <w:pPr>
      <w:jc w:val="both"/>
    </w:pPr>
    <w:rPr>
      <w:lang w:val="el-GR"/>
    </w:rPr>
  </w:style>
  <w:style w:type="paragraph" w:styleId="a6">
    <w:name w:val="Block Text"/>
    <w:basedOn w:val="a"/>
    <w:pPr>
      <w:ind w:left="5580" w:right="-688" w:hanging="1080"/>
    </w:pPr>
    <w:rPr>
      <w:lang w:val="el-GR"/>
    </w:rPr>
  </w:style>
  <w:style w:type="paragraph" w:styleId="30">
    <w:name w:val="Body Text 3"/>
    <w:basedOn w:val="a"/>
    <w:pPr>
      <w:framePr w:w="4600" w:h="2705" w:hSpace="180" w:wrap="around" w:vAnchor="text" w:hAnchor="page" w:x="6742" w:y="150"/>
      <w:spacing w:line="280" w:lineRule="atLeast"/>
      <w:jc w:val="center"/>
    </w:pPr>
    <w:rPr>
      <w:rFonts w:ascii="Arial" w:hAnsi="Arial" w:cs="Arial"/>
      <w:b/>
      <w:bCs/>
      <w:sz w:val="22"/>
      <w:lang w:val="el-GR"/>
    </w:rPr>
  </w:style>
  <w:style w:type="paragraph" w:styleId="a7">
    <w:name w:val="Title"/>
    <w:basedOn w:val="a"/>
    <w:qFormat/>
    <w:pPr>
      <w:jc w:val="center"/>
    </w:pPr>
    <w:rPr>
      <w:b/>
      <w:bCs/>
      <w:lang w:val="el-GR" w:eastAsia="el-GR"/>
    </w:rPr>
  </w:style>
  <w:style w:type="paragraph" w:customStyle="1" w:styleId="sign">
    <w:name w:val="sign"/>
    <w:basedOn w:val="a"/>
    <w:rsid w:val="003869F1"/>
    <w:pPr>
      <w:tabs>
        <w:tab w:val="center" w:pos="5670"/>
      </w:tabs>
      <w:spacing w:line="360" w:lineRule="atLeast"/>
      <w:ind w:firstLine="567"/>
      <w:jc w:val="both"/>
    </w:pPr>
    <w:rPr>
      <w:szCs w:val="20"/>
      <w:lang w:val="en-US" w:eastAsia="el-GR"/>
    </w:rPr>
  </w:style>
  <w:style w:type="paragraph" w:styleId="a8">
    <w:name w:val="Balloon Text"/>
    <w:basedOn w:val="a"/>
    <w:semiHidden/>
    <w:rsid w:val="002D70EC"/>
    <w:rPr>
      <w:rFonts w:ascii="Tahoma" w:hAnsi="Tahoma" w:cs="Tahoma"/>
      <w:sz w:val="16"/>
      <w:szCs w:val="16"/>
    </w:rPr>
  </w:style>
  <w:style w:type="paragraph" w:styleId="a9">
    <w:name w:val="footer"/>
    <w:basedOn w:val="a"/>
    <w:rsid w:val="00C054CE"/>
    <w:pPr>
      <w:tabs>
        <w:tab w:val="center" w:pos="4153"/>
        <w:tab w:val="right" w:pos="8306"/>
      </w:tabs>
    </w:pPr>
  </w:style>
  <w:style w:type="character" w:styleId="aa">
    <w:name w:val="page number"/>
    <w:basedOn w:val="a0"/>
    <w:rsid w:val="00C054CE"/>
  </w:style>
  <w:style w:type="table" w:styleId="ab">
    <w:name w:val="Table Grid"/>
    <w:basedOn w:val="a1"/>
    <w:rsid w:val="00B91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Char">
    <w:name w:val="Επικεφαλίδα 9 Char"/>
    <w:link w:val="9"/>
    <w:rsid w:val="008160D5"/>
    <w:rPr>
      <w:b/>
      <w:bCs/>
      <w:sz w:val="28"/>
      <w:szCs w:val="24"/>
      <w:lang w:eastAsia="en-US"/>
    </w:rPr>
  </w:style>
  <w:style w:type="character" w:customStyle="1" w:styleId="Char">
    <w:name w:val="Κεφαλίδα Char"/>
    <w:link w:val="a5"/>
    <w:rsid w:val="008160D5"/>
    <w:rPr>
      <w:sz w:val="24"/>
      <w:szCs w:val="24"/>
      <w:lang w:val="en-US" w:eastAsia="en-US"/>
    </w:rPr>
  </w:style>
  <w:style w:type="paragraph" w:styleId="ac">
    <w:name w:val="List Paragraph"/>
    <w:basedOn w:val="a"/>
    <w:uiPriority w:val="99"/>
    <w:qFormat/>
    <w:rsid w:val="00E961EE"/>
    <w:pPr>
      <w:ind w:left="720"/>
    </w:pPr>
  </w:style>
  <w:style w:type="character" w:customStyle="1" w:styleId="Char1">
    <w:name w:val="Κεφαλίδα Char1"/>
    <w:aliases w:val="Κεφαλίδα Char Char"/>
    <w:locked/>
    <w:rsid w:val="00717A6F"/>
    <w:rPr>
      <w:sz w:val="24"/>
      <w:szCs w:val="24"/>
      <w:lang w:val="el-GR" w:eastAsia="el-GR" w:bidi="ar-SA"/>
    </w:rPr>
  </w:style>
  <w:style w:type="paragraph" w:customStyle="1" w:styleId="Default">
    <w:name w:val="Default"/>
    <w:rsid w:val="00F3618A"/>
    <w:pPr>
      <w:autoSpaceDE w:val="0"/>
      <w:autoSpaceDN w:val="0"/>
      <w:adjustRightInd w:val="0"/>
    </w:pPr>
    <w:rPr>
      <w:color w:val="000000"/>
      <w:sz w:val="24"/>
      <w:szCs w:val="24"/>
    </w:rPr>
  </w:style>
  <w:style w:type="character" w:styleId="-">
    <w:name w:val="Hyperlink"/>
    <w:basedOn w:val="a0"/>
    <w:uiPriority w:val="99"/>
    <w:unhideWhenUsed/>
    <w:rsid w:val="00BF0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992">
      <w:bodyDiv w:val="1"/>
      <w:marLeft w:val="0"/>
      <w:marRight w:val="0"/>
      <w:marTop w:val="0"/>
      <w:marBottom w:val="0"/>
      <w:divBdr>
        <w:top w:val="none" w:sz="0" w:space="0" w:color="auto"/>
        <w:left w:val="none" w:sz="0" w:space="0" w:color="auto"/>
        <w:bottom w:val="none" w:sz="0" w:space="0" w:color="auto"/>
        <w:right w:val="none" w:sz="0" w:space="0" w:color="auto"/>
      </w:divBdr>
    </w:div>
    <w:div w:id="612833592">
      <w:bodyDiv w:val="1"/>
      <w:marLeft w:val="0"/>
      <w:marRight w:val="0"/>
      <w:marTop w:val="0"/>
      <w:marBottom w:val="0"/>
      <w:divBdr>
        <w:top w:val="none" w:sz="0" w:space="0" w:color="auto"/>
        <w:left w:val="none" w:sz="0" w:space="0" w:color="auto"/>
        <w:bottom w:val="none" w:sz="0" w:space="0" w:color="auto"/>
        <w:right w:val="none" w:sz="0" w:space="0" w:color="auto"/>
      </w:divBdr>
    </w:div>
    <w:div w:id="11590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proto-dmp3@hmu.gr" TargetMode="External"/><Relationship Id="rId5" Type="http://schemas.openxmlformats.org/officeDocument/2006/relationships/webSettings" Target="webSettings.xml"/><Relationship Id="rId10" Type="http://schemas.openxmlformats.org/officeDocument/2006/relationships/hyperlink" Target="mailto:elproto-dmp2@hmu.gr" TargetMode="External"/><Relationship Id="rId4" Type="http://schemas.openxmlformats.org/officeDocument/2006/relationships/settings" Target="settings.xml"/><Relationship Id="rId9" Type="http://schemas.openxmlformats.org/officeDocument/2006/relationships/hyperlink" Target="https://www.hmu.gr/sites/default/files/docs/FEK_Esoterikos-Kanonismos-Leitourgias_PEK-ELMEPA.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D6B52-B866-4538-93E3-1D63DA17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978</Words>
  <Characters>7189</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Tei Heraklion</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dmcrete</dc:creator>
  <cp:lastModifiedBy>Mastoraki Anna</cp:lastModifiedBy>
  <cp:revision>3</cp:revision>
  <cp:lastPrinted>2020-07-31T10:49:00Z</cp:lastPrinted>
  <dcterms:created xsi:type="dcterms:W3CDTF">2020-07-31T10:48:00Z</dcterms:created>
  <dcterms:modified xsi:type="dcterms:W3CDTF">2020-07-31T10:58:00Z</dcterms:modified>
</cp:coreProperties>
</file>